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BC" w:rsidRPr="009A5539" w:rsidRDefault="00F16DBC" w:rsidP="00F16DBC">
      <w:pPr>
        <w:rPr>
          <w:rFonts w:ascii="Times New Roman" w:eastAsia="標楷體" w:hAnsi="Times New Roman"/>
          <w:sz w:val="20"/>
          <w:szCs w:val="20"/>
        </w:rPr>
      </w:pPr>
      <w:r w:rsidRPr="009A5539">
        <w:rPr>
          <w:rFonts w:ascii="Times New Roman" w:eastAsia="標楷體" w:hAnsi="Times New Roman" w:hint="eastAsia"/>
          <w:sz w:val="20"/>
          <w:szCs w:val="20"/>
        </w:rPr>
        <w:t>【</w:t>
      </w:r>
      <w:r w:rsidRPr="009A5539">
        <w:rPr>
          <w:rFonts w:ascii="Times New Roman" w:eastAsia="標楷體" w:hAnsi="Times New Roman" w:hint="eastAsia"/>
          <w:sz w:val="20"/>
          <w:szCs w:val="20"/>
        </w:rPr>
        <w:t>Drag and Drop</w:t>
      </w:r>
      <w:r w:rsidRPr="009A5539">
        <w:rPr>
          <w:rFonts w:ascii="Times New Roman" w:eastAsia="標楷體" w:hAnsi="Times New Roman" w:hint="eastAsia"/>
          <w:color w:val="00B050"/>
          <w:sz w:val="20"/>
          <w:szCs w:val="20"/>
        </w:rPr>
        <w:t>拖曳式</w:t>
      </w:r>
      <w:r>
        <w:rPr>
          <w:rFonts w:ascii="Times New Roman" w:eastAsia="標楷體" w:hAnsi="Times New Roman" w:hint="eastAsia"/>
          <w:color w:val="00B050"/>
          <w:sz w:val="20"/>
          <w:szCs w:val="20"/>
        </w:rPr>
        <w:t>圖像</w:t>
      </w:r>
      <w:r w:rsidRPr="009A5539">
        <w:rPr>
          <w:rFonts w:ascii="Times New Roman" w:eastAsia="標楷體" w:hAnsi="Times New Roman" w:hint="eastAsia"/>
          <w:color w:val="00B050"/>
          <w:sz w:val="20"/>
          <w:szCs w:val="20"/>
        </w:rPr>
        <w:t>配對任務</w:t>
      </w:r>
      <w:r w:rsidRPr="009A5539">
        <w:rPr>
          <w:rFonts w:ascii="Times New Roman" w:eastAsia="標楷體" w:hAnsi="Times New Roman" w:hint="eastAsia"/>
          <w:sz w:val="20"/>
          <w:szCs w:val="20"/>
        </w:rPr>
        <w:t>】</w:t>
      </w:r>
    </w:p>
    <w:tbl>
      <w:tblPr>
        <w:tblStyle w:val="a3"/>
        <w:tblW w:w="10801" w:type="dxa"/>
        <w:jc w:val="center"/>
        <w:tblLook w:val="04A0"/>
      </w:tblPr>
      <w:tblGrid>
        <w:gridCol w:w="1587"/>
        <w:gridCol w:w="2438"/>
        <w:gridCol w:w="2169"/>
        <w:gridCol w:w="263"/>
        <w:gridCol w:w="6"/>
        <w:gridCol w:w="6"/>
        <w:gridCol w:w="2163"/>
        <w:gridCol w:w="2169"/>
      </w:tblGrid>
      <w:tr w:rsidR="00F16DBC" w:rsidRPr="002C7613" w:rsidTr="00E169EE">
        <w:trPr>
          <w:jc w:val="center"/>
        </w:trPr>
        <w:tc>
          <w:tcPr>
            <w:tcW w:w="1587" w:type="dxa"/>
            <w:shd w:val="clear" w:color="auto" w:fill="D9D9D9" w:themeFill="background1" w:themeFillShade="D9"/>
          </w:tcPr>
          <w:p w:rsidR="00F16DBC" w:rsidRPr="002C7613" w:rsidRDefault="00F16DBC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2C7613">
              <w:rPr>
                <w:rFonts w:ascii="Times New Roman" w:eastAsia="標楷體" w:hint="eastAsia"/>
                <w:sz w:val="20"/>
                <w:szCs w:val="20"/>
              </w:rPr>
              <w:t>名稱：</w:t>
            </w:r>
          </w:p>
        </w:tc>
        <w:tc>
          <w:tcPr>
            <w:tcW w:w="9214" w:type="dxa"/>
            <w:gridSpan w:val="7"/>
            <w:shd w:val="clear" w:color="auto" w:fill="FDE9D9" w:themeFill="accent6" w:themeFillTint="33"/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int="eastAsia"/>
                <w:sz w:val="20"/>
                <w:szCs w:val="20"/>
              </w:rPr>
              <w:t>建立拖曳式圖像任務</w:t>
            </w:r>
          </w:p>
        </w:tc>
      </w:tr>
      <w:tr w:rsidR="00F16DBC" w:rsidRPr="002C7613" w:rsidTr="00E169EE">
        <w:trPr>
          <w:jc w:val="center"/>
        </w:trPr>
        <w:tc>
          <w:tcPr>
            <w:tcW w:w="1587" w:type="dxa"/>
            <w:shd w:val="clear" w:color="auto" w:fill="D9D9D9" w:themeFill="background1" w:themeFillShade="D9"/>
          </w:tcPr>
          <w:p w:rsidR="00F16DBC" w:rsidRPr="002C7613" w:rsidRDefault="00F16DBC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說明：</w:t>
            </w:r>
          </w:p>
        </w:tc>
        <w:tc>
          <w:tcPr>
            <w:tcW w:w="9214" w:type="dxa"/>
            <w:gridSpan w:val="7"/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16DBC" w:rsidRPr="002C7613" w:rsidTr="00E169EE">
        <w:trPr>
          <w:jc w:val="center"/>
        </w:trPr>
        <w:tc>
          <w:tcPr>
            <w:tcW w:w="10801" w:type="dxa"/>
            <w:gridSpan w:val="8"/>
          </w:tcPr>
          <w:p w:rsidR="00F16DBC" w:rsidRPr="002C7613" w:rsidRDefault="00F16DBC" w:rsidP="00E169EE">
            <w:pPr>
              <w:ind w:leftChars="531" w:left="1274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2C7613">
              <w:rPr>
                <w:rFonts w:ascii="Times New Roman" w:eastAsia="標楷體" w:hint="eastAsia"/>
                <w:sz w:val="20"/>
                <w:szCs w:val="20"/>
              </w:rPr>
              <w:t>顯示說明</w:t>
            </w:r>
          </w:p>
        </w:tc>
      </w:tr>
      <w:tr w:rsidR="00F16DBC" w:rsidRPr="002C7613" w:rsidTr="00E169EE">
        <w:trPr>
          <w:jc w:val="center"/>
        </w:trPr>
        <w:tc>
          <w:tcPr>
            <w:tcW w:w="1587" w:type="dxa"/>
            <w:shd w:val="clear" w:color="auto" w:fill="D9D9D9" w:themeFill="background1" w:themeFillShade="D9"/>
          </w:tcPr>
          <w:p w:rsidR="00F16DBC" w:rsidRPr="002C7613" w:rsidRDefault="00F16DBC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最高等級：</w:t>
            </w:r>
          </w:p>
        </w:tc>
        <w:tc>
          <w:tcPr>
            <w:tcW w:w="9214" w:type="dxa"/>
            <w:gridSpan w:val="7"/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</w:p>
        </w:tc>
      </w:tr>
      <w:tr w:rsidR="00F16DBC" w:rsidRPr="002C7613" w:rsidTr="00E169EE">
        <w:trPr>
          <w:jc w:val="center"/>
        </w:trPr>
        <w:tc>
          <w:tcPr>
            <w:tcW w:w="1587" w:type="dxa"/>
            <w:shd w:val="clear" w:color="auto" w:fill="D9D9D9" w:themeFill="background1" w:themeFillShade="D9"/>
          </w:tcPr>
          <w:p w:rsidR="00F16DBC" w:rsidRPr="002C7613" w:rsidRDefault="00F16DBC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編輯器：</w:t>
            </w:r>
          </w:p>
        </w:tc>
        <w:tc>
          <w:tcPr>
            <w:tcW w:w="9214" w:type="dxa"/>
            <w:gridSpan w:val="7"/>
            <w:shd w:val="clear" w:color="auto" w:fill="FDE9D9" w:themeFill="accent6" w:themeFillTint="33"/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Drag and Drop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拖曳式圖像配對任務</w:t>
            </w:r>
          </w:p>
        </w:tc>
      </w:tr>
      <w:tr w:rsidR="004C7905" w:rsidRPr="002C7613" w:rsidTr="00E169EE">
        <w:trPr>
          <w:jc w:val="center"/>
        </w:trPr>
        <w:tc>
          <w:tcPr>
            <w:tcW w:w="1587" w:type="dxa"/>
            <w:vMerge w:val="restart"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shd w:val="clear" w:color="auto" w:fill="auto"/>
          </w:tcPr>
          <w:p w:rsidR="004C7905" w:rsidRPr="00817151" w:rsidRDefault="004C7905" w:rsidP="00E169EE">
            <w:pPr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Tutorial</w:t>
            </w:r>
            <w:r w:rsidRPr="00EC4E35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　</w:t>
            </w:r>
            <w:r w:rsidRPr="00FE796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指南</w:t>
            </w:r>
            <w:r w:rsidRPr="00EC4E35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     </w:t>
            </w:r>
            <w:r w:rsidRPr="00817151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Example</w:t>
            </w:r>
            <w:r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　</w:t>
            </w:r>
            <w:r w:rsidRPr="00FE796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範例</w:t>
            </w:r>
          </w:p>
        </w:tc>
      </w:tr>
      <w:tr w:rsidR="004C7905" w:rsidRPr="002C7613" w:rsidTr="00E169EE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46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Step1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Settings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</w:t>
            </w:r>
          </w:p>
        </w:tc>
        <w:tc>
          <w:tcPr>
            <w:tcW w:w="4607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C7905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Step2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Task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81715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</w:p>
        </w:tc>
      </w:tr>
      <w:tr w:rsidR="004C7905" w:rsidRPr="002C7613" w:rsidTr="00E169EE">
        <w:trPr>
          <w:jc w:val="center"/>
        </w:trPr>
        <w:tc>
          <w:tcPr>
            <w:tcW w:w="1587" w:type="dxa"/>
            <w:vMerge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</w:tcPr>
          <w:p w:rsidR="004C7905" w:rsidRPr="002C7613" w:rsidRDefault="004C7905" w:rsidP="00CA1271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The title of this question</w:t>
            </w:r>
            <w:r w:rsidRPr="00DE5123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問題標題</w:t>
            </w:r>
          </w:p>
        </w:tc>
        <w:tc>
          <w:tcPr>
            <w:tcW w:w="6776" w:type="dxa"/>
            <w:gridSpan w:val="6"/>
          </w:tcPr>
          <w:p w:rsidR="004C7905" w:rsidRPr="002C7613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Used in summaries, statistics etc.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6B63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將顯示於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總結</w:t>
            </w:r>
            <w:r w:rsidRPr="006B63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、統計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等</w:t>
            </w:r>
          </w:p>
        </w:tc>
      </w:tr>
      <w:tr w:rsidR="004C7905" w:rsidRPr="002C7613" w:rsidTr="00E169EE">
        <w:trPr>
          <w:jc w:val="center"/>
        </w:trPr>
        <w:tc>
          <w:tcPr>
            <w:tcW w:w="1587" w:type="dxa"/>
            <w:vMerge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4C7905" w:rsidRPr="002C7613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76" w:type="dxa"/>
            <w:gridSpan w:val="6"/>
            <w:shd w:val="clear" w:color="auto" w:fill="FDE9D9" w:themeFill="accent6" w:themeFillTint="33"/>
          </w:tcPr>
          <w:p w:rsidR="004C7905" w:rsidRPr="002C7613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請拖曳圖示、文字訊息至正確的作答區域</w:t>
            </w:r>
          </w:p>
        </w:tc>
      </w:tr>
      <w:tr w:rsidR="004C7905" w:rsidRPr="002C7613" w:rsidTr="00E169EE">
        <w:trPr>
          <w:jc w:val="center"/>
        </w:trPr>
        <w:tc>
          <w:tcPr>
            <w:tcW w:w="1587" w:type="dxa"/>
            <w:vMerge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shd w:val="clear" w:color="auto" w:fill="auto"/>
          </w:tcPr>
          <w:p w:rsidR="004C7905" w:rsidRPr="002C7613" w:rsidRDefault="004C7905" w:rsidP="005531E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int="eastAsia"/>
                <w:sz w:val="20"/>
                <w:szCs w:val="20"/>
              </w:rPr>
              <w:t>Show Title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D442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顯示標題</w:t>
            </w:r>
            <w:r>
              <w:rPr>
                <w:rFonts w:ascii="Times New Roman" w:eastAsia="標楷體"/>
                <w:sz w:val="20"/>
                <w:szCs w:val="20"/>
              </w:rPr>
              <w:br/>
            </w:r>
            <w:r w:rsidRPr="00D44206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Uncheck this option if you do not want this title to be displayed. The title 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will only be displayed in summaries, statistics etc.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157C4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如果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不</w:t>
            </w:r>
            <w:r w:rsidRPr="00157C4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希望顯示標題時，請取消勾選此選項。標題將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只顯示在總結</w:t>
            </w:r>
            <w:r w:rsidRPr="00157C4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、統計等</w:t>
            </w:r>
          </w:p>
        </w:tc>
      </w:tr>
      <w:tr w:rsidR="004C7905" w:rsidRPr="002C7613" w:rsidTr="00E169EE">
        <w:trPr>
          <w:jc w:val="center"/>
        </w:trPr>
        <w:tc>
          <w:tcPr>
            <w:tcW w:w="1587" w:type="dxa"/>
            <w:vMerge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</w:tcPr>
          <w:p w:rsidR="004C7905" w:rsidRPr="002C7613" w:rsidRDefault="004C7905" w:rsidP="005531E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86C8E">
              <w:rPr>
                <w:rFonts w:ascii="Times New Roman" w:eastAsia="標楷體" w:hAnsi="Times New Roman" w:hint="eastAsia"/>
                <w:sz w:val="20"/>
                <w:szCs w:val="20"/>
              </w:rPr>
              <w:t>Background image</w:t>
            </w:r>
            <w:r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背景圖示</w:t>
            </w:r>
          </w:p>
        </w:tc>
        <w:tc>
          <w:tcPr>
            <w:tcW w:w="6776" w:type="dxa"/>
            <w:gridSpan w:val="6"/>
            <w:shd w:val="clear" w:color="auto" w:fill="auto"/>
          </w:tcPr>
          <w:p w:rsidR="004C7905" w:rsidRPr="002C7613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Optional. </w:t>
            </w:r>
            <w:r w:rsidRPr="00DF64B9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Select an image to use as background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for your drag and drop task</w:t>
            </w:r>
            <w:r w:rsidRPr="00DF64B9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5531E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選填，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請挑選一張照片做為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拖曳式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圖像任務的背景圖</w:t>
            </w:r>
          </w:p>
        </w:tc>
      </w:tr>
      <w:tr w:rsidR="004C7905" w:rsidRPr="002C7613" w:rsidTr="00E169EE">
        <w:trPr>
          <w:jc w:val="center"/>
        </w:trPr>
        <w:tc>
          <w:tcPr>
            <w:tcW w:w="1587" w:type="dxa"/>
            <w:vMerge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6" w:type="dxa"/>
            <w:gridSpan w:val="6"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</w:t>
            </w:r>
            <w:r w:rsidRPr="00740787">
              <w:rPr>
                <w:rFonts w:ascii="MS PMincho" w:eastAsia="MS PMincho" w:hAnsi="MS PMincho" w:hint="eastAsia"/>
                <w:sz w:val="20"/>
                <w:szCs w:val="20"/>
                <w:bdr w:val="single" w:sz="4" w:space="0" w:color="auto"/>
              </w:rPr>
              <w:t>✚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 Add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 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image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 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copyright </w:t>
            </w:r>
          </w:p>
          <w:p w:rsidR="004C7905" w:rsidRPr="002C7613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40787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新增圖像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        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編輯圖像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         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編輯圖像著作權資訊</w:t>
            </w:r>
          </w:p>
        </w:tc>
      </w:tr>
      <w:tr w:rsidR="004C7905" w:rsidRPr="002C7613" w:rsidTr="00E169EE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  <w:r w:rsidRPr="00C86C8E">
              <w:rPr>
                <w:rFonts w:ascii="Times New Roman" w:eastAsia="標楷體" w:hAnsi="Times New Roman" w:hint="eastAsia"/>
                <w:sz w:val="20"/>
                <w:szCs w:val="20"/>
              </w:rPr>
              <w:t>Task size</w:t>
            </w:r>
            <w:r w:rsidRPr="00DE5123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8519A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任務大小</w:t>
            </w:r>
          </w:p>
        </w:tc>
        <w:tc>
          <w:tcPr>
            <w:tcW w:w="6776" w:type="dxa"/>
            <w:gridSpan w:val="6"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D6AAD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Specify how large (in px) the play area should be.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8519A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指定任務區域大小</w:t>
            </w:r>
            <w:r w:rsidRPr="008519A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</w:t>
            </w:r>
            <w:r w:rsidRPr="008519A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單位為</w:t>
            </w:r>
            <w:r w:rsidRPr="008519A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px)</w:t>
            </w:r>
          </w:p>
        </w:tc>
      </w:tr>
      <w:tr w:rsidR="004C7905" w:rsidRPr="002C7613" w:rsidTr="00E169EE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6" w:type="dxa"/>
            <w:gridSpan w:val="6"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2D6AAD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620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x  </w:t>
            </w:r>
            <w:r w:rsidRPr="002D6AAD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310 </w:t>
            </w:r>
          </w:p>
        </w:tc>
      </w:tr>
      <w:tr w:rsidR="004C7905" w:rsidRPr="002C7613" w:rsidTr="00E169EE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shd w:val="clear" w:color="auto" w:fill="D9D9D9" w:themeFill="background1" w:themeFillShade="D9"/>
          </w:tcPr>
          <w:p w:rsidR="004C7905" w:rsidRPr="002D6AAD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Next Step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下一步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br/>
              <w:t>Task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</w:p>
        </w:tc>
      </w:tr>
      <w:tr w:rsidR="004C7905" w:rsidRPr="002C7613" w:rsidTr="00476F0A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shd w:val="clear" w:color="auto" w:fill="auto"/>
          </w:tcPr>
          <w:p w:rsidR="004C7905" w:rsidRDefault="004C7905" w:rsidP="00476F0A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5F60A3">
              <w:rPr>
                <w:rFonts w:ascii="Times New Roman" w:eastAsia="標楷體" w:hAnsi="Times New Roman"/>
                <w:sz w:val="20"/>
                <w:szCs w:val="20"/>
              </w:rPr>
              <w:t>Overall Feedback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整體回饋</w:t>
            </w:r>
          </w:p>
        </w:tc>
      </w:tr>
      <w:tr w:rsidR="004C7905" w:rsidRPr="002C7613" w:rsidTr="00476F0A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6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4C7905" w:rsidRPr="00952FD3" w:rsidRDefault="004C7905" w:rsidP="00476F0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Define custom feedback for any score range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定義任意分數範圍的回饋</w:t>
            </w:r>
          </w:p>
          <w:p w:rsidR="004C7905" w:rsidRPr="002D6AAD" w:rsidRDefault="004C7905" w:rsidP="00476F0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Click the "Add range" button to add as many ranges as you need. Example: 0-20% Bad score, 21-91%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Average Score, 91-100% Great Score!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點擊＂新增範圍＂功能鈕以添加您所需要的範圍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. 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例如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: 0-20% 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低分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, 21-91% 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平均得分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, 91-100% 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高分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!</w:t>
            </w:r>
          </w:p>
        </w:tc>
      </w:tr>
      <w:tr w:rsidR="004C7905" w:rsidRPr="002C7613" w:rsidTr="00476F0A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Pr="00C86C8E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:rsidR="004C7905" w:rsidRPr="00952FD3" w:rsidRDefault="004C7905" w:rsidP="007C668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Score Range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得分範圍</w:t>
            </w:r>
          </w:p>
        </w:tc>
        <w:tc>
          <w:tcPr>
            <w:tcW w:w="4344" w:type="dxa"/>
            <w:gridSpan w:val="4"/>
            <w:tcBorders>
              <w:left w:val="single" w:sz="4" w:space="0" w:color="000000" w:themeColor="text1"/>
            </w:tcBorders>
            <w:shd w:val="clear" w:color="auto" w:fill="auto"/>
          </w:tcPr>
          <w:p w:rsidR="004C7905" w:rsidRPr="00952FD3" w:rsidRDefault="004C7905" w:rsidP="007C668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Feedback for defined score range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回饋定義的得分範圍</w:t>
            </w:r>
          </w:p>
        </w:tc>
      </w:tr>
      <w:tr w:rsidR="004C7905" w:rsidRPr="002C7613" w:rsidTr="00DB58DF">
        <w:trPr>
          <w:trHeight w:val="351"/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Pr="00C86C8E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4C7905" w:rsidRPr="00952FD3" w:rsidRDefault="004C7905" w:rsidP="007C6687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0%  - 100%</w:t>
            </w:r>
          </w:p>
        </w:tc>
        <w:tc>
          <w:tcPr>
            <w:tcW w:w="4344" w:type="dxa"/>
            <w:gridSpan w:val="4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:rsidR="004C7905" w:rsidRPr="00952FD3" w:rsidRDefault="004C7905" w:rsidP="007C668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Fill in the feedback</w:t>
            </w:r>
            <w:r w:rsidRPr="00952FD3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填寫回饋</w:t>
            </w:r>
          </w:p>
        </w:tc>
      </w:tr>
      <w:tr w:rsidR="004C7905" w:rsidRPr="002C7613" w:rsidTr="00DB58DF">
        <w:trPr>
          <w:trHeight w:val="375"/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Pr="00C86C8E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7905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44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0932C4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You got @score of @total points</w:t>
            </w:r>
            <w:r w:rsidRPr="000932C4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您得到了</w:t>
            </w:r>
            <w:r w:rsidRPr="00AF35D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：</w:t>
            </w:r>
            <w:r w:rsidRPr="00AF35D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@score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/ </w:t>
            </w:r>
            <w:r w:rsidRPr="00AF35D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@total</w:t>
            </w:r>
          </w:p>
        </w:tc>
      </w:tr>
      <w:tr w:rsidR="004C7905" w:rsidRPr="002C7613" w:rsidTr="00476F0A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Pr="00C86C8E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76" w:type="dxa"/>
            <w:gridSpan w:val="6"/>
            <w:tcBorders>
              <w:top w:val="single" w:sz="4" w:space="0" w:color="000000" w:themeColor="text1"/>
            </w:tcBorders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  <w:shd w:val="clear" w:color="auto" w:fill="C6D9F1" w:themeFill="text2" w:themeFillTint="33"/>
              </w:rPr>
              <w:t>ADD RANDE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新增範圍　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  <w:shd w:val="clear" w:color="auto" w:fill="C6D9F1" w:themeFill="text2" w:themeFillTint="33"/>
              </w:rPr>
              <w:t>Distribute Evenly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平均分配</w:t>
            </w:r>
          </w:p>
        </w:tc>
      </w:tr>
      <w:tr w:rsidR="004C7905" w:rsidRPr="002C7613" w:rsidTr="00E169EE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shd w:val="clear" w:color="auto" w:fill="auto"/>
          </w:tcPr>
          <w:p w:rsidR="004C7905" w:rsidRPr="002D6AAD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Behavioural settings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C6666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行為設定</w:t>
            </w:r>
          </w:p>
        </w:tc>
      </w:tr>
      <w:tr w:rsidR="004C7905" w:rsidRPr="002C7613" w:rsidTr="00E169EE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6" w:type="dxa"/>
            <w:gridSpan w:val="6"/>
            <w:shd w:val="clear" w:color="auto" w:fill="auto"/>
          </w:tcPr>
          <w:p w:rsidR="004C7905" w:rsidRPr="00C86C8E" w:rsidRDefault="004C7905" w:rsidP="00E169EE">
            <w:pPr>
              <w:rPr>
                <w:rFonts w:ascii="Times New Roman" w:eastAsia="標楷體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Enable </w:t>
            </w:r>
            <w:r>
              <w:rPr>
                <w:rFonts w:ascii="Times New Roman" w:eastAsia="標楷體"/>
                <w:sz w:val="20"/>
                <w:szCs w:val="20"/>
              </w:rPr>
              <w:t>“</w:t>
            </w:r>
            <w:r>
              <w:rPr>
                <w:rFonts w:ascii="Times New Roman" w:eastAsia="標楷體" w:hint="eastAsia"/>
                <w:sz w:val="20"/>
                <w:szCs w:val="20"/>
              </w:rPr>
              <w:t>Retry</w:t>
            </w:r>
            <w:r>
              <w:rPr>
                <w:rFonts w:ascii="Times New Roman" w:eastAsia="標楷體"/>
                <w:sz w:val="20"/>
                <w:szCs w:val="20"/>
              </w:rPr>
              <w:t>”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啟用</w:t>
            </w:r>
            <w:r w:rsidRPr="00C6666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＂重試＂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</w:t>
            </w:r>
          </w:p>
        </w:tc>
      </w:tr>
      <w:tr w:rsidR="004C7905" w:rsidRPr="002C7613" w:rsidTr="00E169EE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6" w:type="dxa"/>
            <w:gridSpan w:val="6"/>
            <w:shd w:val="clear" w:color="auto" w:fill="auto"/>
          </w:tcPr>
          <w:p w:rsidR="004C7905" w:rsidRPr="00007C55" w:rsidRDefault="004C7905" w:rsidP="00E169EE">
            <w:pPr>
              <w:rPr>
                <w:rFonts w:ascii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 w:rsidRPr="00007C55">
              <w:rPr>
                <w:rFonts w:ascii="Times New Roman" w:eastAsia="標楷體" w:hint="eastAsia"/>
                <w:sz w:val="20"/>
                <w:szCs w:val="20"/>
              </w:rPr>
              <w:t>Require user input before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 the solution can be viewed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C6666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使用者須先作答後才能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查看</w:t>
            </w:r>
            <w:r w:rsidRPr="00C6666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解法</w:t>
            </w:r>
          </w:p>
        </w:tc>
      </w:tr>
      <w:tr w:rsidR="004C7905" w:rsidRPr="002C7613" w:rsidTr="00E169EE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6" w:type="dxa"/>
            <w:gridSpan w:val="6"/>
            <w:shd w:val="clear" w:color="auto" w:fill="auto"/>
          </w:tcPr>
          <w:p w:rsidR="004C7905" w:rsidRPr="00F66918" w:rsidRDefault="004C7905" w:rsidP="00E169EE">
            <w:pPr>
              <w:rPr>
                <w:rFonts w:ascii="Times New Roman" w:eastAsia="標楷體" w:hAnsi="Times New Roman"/>
                <w:color w:val="00B050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 w:rsidRPr="00007C55">
              <w:rPr>
                <w:rFonts w:ascii="Times New Roman" w:eastAsia="標楷體" w:hint="eastAsia"/>
                <w:sz w:val="20"/>
                <w:szCs w:val="20"/>
              </w:rPr>
              <w:t>Give one point for the whole task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2250B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給予整個任務</w:t>
            </w:r>
            <w:r w:rsidRPr="002250B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</w:t>
            </w:r>
          </w:p>
          <w:p w:rsidR="004C7905" w:rsidRPr="00007C55" w:rsidRDefault="004C7905" w:rsidP="00E169EE">
            <w:pPr>
              <w:rPr>
                <w:rFonts w:ascii="MS PMincho" w:hAnsi="MS PMincho"/>
                <w:sz w:val="20"/>
                <w:szCs w:val="20"/>
              </w:rPr>
            </w:pPr>
            <w:r w:rsidRPr="00007C55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Disable 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to give one point for each draggable that is placed correctly.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勾選後將取</w:t>
            </w:r>
            <w:r w:rsidRPr="002250B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消任一作答皆給</w:t>
            </w:r>
            <w:r w:rsidRPr="002250B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分機制</w:t>
            </w:r>
          </w:p>
        </w:tc>
      </w:tr>
      <w:tr w:rsidR="004C7905" w:rsidRPr="002C7613" w:rsidTr="00E169EE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6" w:type="dxa"/>
            <w:gridSpan w:val="6"/>
            <w:shd w:val="clear" w:color="auto" w:fill="auto"/>
          </w:tcPr>
          <w:p w:rsidR="004C7905" w:rsidRPr="00007C55" w:rsidRDefault="004C7905" w:rsidP="00E169EE">
            <w:pPr>
              <w:rPr>
                <w:rFonts w:ascii="Times New Roman" w:eastAsia="標楷體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 w:rsidRPr="00007C55">
              <w:rPr>
                <w:rFonts w:ascii="Times New Roman" w:eastAsia="標楷體" w:hint="eastAsia"/>
                <w:sz w:val="20"/>
                <w:szCs w:val="20"/>
              </w:rPr>
              <w:t>Apply penalties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2250B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處罰</w:t>
            </w:r>
          </w:p>
          <w:p w:rsidR="004C7905" w:rsidRPr="00007C55" w:rsidRDefault="004C7905" w:rsidP="00E169EE">
            <w:pPr>
              <w:rPr>
                <w:rFonts w:ascii="MS PMincho" w:hAnsi="MS PMincho"/>
                <w:sz w:val="20"/>
                <w:szCs w:val="20"/>
              </w:rPr>
            </w:pPr>
            <w:r w:rsidRPr="00007C55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A</w:t>
            </w:r>
            <w:r w:rsidRPr="00007C55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pply penalties 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for elements dropped in the wrong drop zones. </w:t>
            </w:r>
            <w: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his must be enabled when the same element(s) are able to be dropped into multiple drop zones, or if there is only one drop-zone. </w:t>
            </w:r>
            <w: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I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f this is not enabled, learners may match all items to all drop-zones and always receive a full score.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2250B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答錯時給予處罰。當相同元素能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被</w:t>
            </w:r>
            <w:r w:rsidRPr="002250B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對應到多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  <w:r w:rsidRPr="002250B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區域時，或是只有單一對應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  <w:r w:rsidRPr="002250B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區域時，必須啟用此功能。如果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沒有啟用此功能時，使用者能將所有元素對應至所有任務區域，且無論作答狀況皆能獲得完整的分數。</w:t>
            </w:r>
          </w:p>
        </w:tc>
      </w:tr>
      <w:tr w:rsidR="004C7905" w:rsidRPr="002C7613" w:rsidTr="00E169EE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6" w:type="dxa"/>
            <w:gridSpan w:val="6"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int="eastAsia"/>
                <w:sz w:val="20"/>
                <w:szCs w:val="20"/>
              </w:rPr>
              <w:t>Enable score explanation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2250B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啟用分數說明</w:t>
            </w:r>
          </w:p>
          <w:p w:rsidR="004C7905" w:rsidRPr="002D6AAD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63DE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D</w:t>
            </w:r>
            <w:r w:rsidRPr="00163DE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isplay a score explanation to user when checking their answers (if the </w:t>
            </w:r>
            <w:r w:rsidRPr="00163DE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‘</w:t>
            </w:r>
            <w:r w:rsidRPr="00163DE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Apply penalties</w:t>
            </w:r>
            <w:r w:rsidRPr="00163DE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’</w:t>
            </w:r>
            <w:r w:rsidRPr="00163DE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option has been selected).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2250B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在檢查答案時，能向使用者顯示分數說明</w:t>
            </w:r>
            <w:r w:rsidRPr="002250B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</w:t>
            </w:r>
            <w:r w:rsidRPr="002250B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當有啟用</w:t>
            </w:r>
            <w:r w:rsidRPr="002250B4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r w:rsidRPr="002250B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處罰</w:t>
            </w:r>
            <w:r w:rsidRPr="002250B4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r w:rsidRPr="002250B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功能時</w:t>
            </w:r>
            <w:r w:rsidRPr="002250B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</w:tr>
      <w:tr w:rsidR="004C7905" w:rsidRPr="002C7613" w:rsidTr="000654B7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44" w:type="dxa"/>
            <w:gridSpan w:val="4"/>
            <w:vMerge w:val="restart"/>
            <w:shd w:val="clear" w:color="auto" w:fill="auto"/>
          </w:tcPr>
          <w:p w:rsidR="004C7905" w:rsidRDefault="004C7905" w:rsidP="007C6687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  <w:r w:rsidRPr="00C86C8E">
              <w:rPr>
                <w:rFonts w:ascii="Times New Roman" w:eastAsia="標楷體" w:hAnsi="Times New Roman" w:hint="eastAsia"/>
                <w:sz w:val="20"/>
                <w:szCs w:val="20"/>
              </w:rPr>
              <w:t>Ba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ckground opacity for draggables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C6666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背景不透明化設定</w:t>
            </w:r>
          </w:p>
        </w:tc>
        <w:tc>
          <w:tcPr>
            <w:tcW w:w="4332" w:type="dxa"/>
            <w:gridSpan w:val="2"/>
            <w:shd w:val="clear" w:color="auto" w:fill="auto"/>
          </w:tcPr>
          <w:p w:rsidR="004C7905" w:rsidRPr="002C7613" w:rsidRDefault="004C7905" w:rsidP="007C6687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C86C8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I</w:t>
            </w:r>
            <w:r w:rsidRPr="00C86C8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f this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field</w:t>
            </w:r>
            <w:r w:rsidRPr="00C86C8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is set, it will override opacity set on all draggable elements. </w:t>
            </w:r>
            <w:r w:rsidRPr="00C86C8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</w:t>
            </w:r>
            <w:r w:rsidRPr="00C86C8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his should be a number between 0 and 100, where 0 means full transparency and 100 means no transparency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C6666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設定不透明度將涵蓋所有可拖曳元素。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設定數值為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至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100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之間的數字，其中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表示完全透明，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100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表示完全不透明。</w:t>
            </w:r>
          </w:p>
        </w:tc>
      </w:tr>
      <w:tr w:rsidR="004C7905" w:rsidRPr="002C7613" w:rsidTr="000654B7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44" w:type="dxa"/>
            <w:gridSpan w:val="4"/>
            <w:vMerge/>
            <w:shd w:val="clear" w:color="auto" w:fill="auto"/>
          </w:tcPr>
          <w:p w:rsidR="004C7905" w:rsidRPr="00C86C8E" w:rsidRDefault="004C7905" w:rsidP="007C6687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32" w:type="dxa"/>
            <w:gridSpan w:val="2"/>
            <w:shd w:val="clear" w:color="auto" w:fill="auto"/>
          </w:tcPr>
          <w:p w:rsidR="004C7905" w:rsidRPr="002C7613" w:rsidRDefault="004C7905" w:rsidP="007C6687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C7905" w:rsidRPr="002C7613" w:rsidTr="000654B7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44" w:type="dxa"/>
            <w:gridSpan w:val="4"/>
            <w:vMerge w:val="restart"/>
            <w:shd w:val="clear" w:color="auto" w:fill="auto"/>
          </w:tcPr>
          <w:p w:rsidR="004C7905" w:rsidRPr="000654B7" w:rsidRDefault="004C7905" w:rsidP="007C6687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  <w:r w:rsidRPr="000654B7">
              <w:rPr>
                <w:rFonts w:ascii="Times New Roman" w:eastAsia="標楷體" w:hAnsi="Times New Roman" w:hint="eastAsia"/>
                <w:sz w:val="20"/>
                <w:szCs w:val="20"/>
              </w:rPr>
              <w:t>Drop Zone Highlighting</w:t>
            </w:r>
            <w:r w:rsidRPr="000654B7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 xml:space="preserve"> </w:t>
            </w:r>
            <w:r w:rsidRPr="000654B7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0654B7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0654B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任務區域顯著標記</w:t>
            </w:r>
          </w:p>
        </w:tc>
        <w:tc>
          <w:tcPr>
            <w:tcW w:w="4332" w:type="dxa"/>
            <w:gridSpan w:val="2"/>
            <w:shd w:val="clear" w:color="auto" w:fill="auto"/>
          </w:tcPr>
          <w:p w:rsidR="004C7905" w:rsidRPr="000654B7" w:rsidRDefault="004C7905" w:rsidP="007C6687">
            <w:pP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</w:pPr>
            <w:r w:rsidRPr="000654B7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Choose when to highlight drop zones.</w:t>
            </w:r>
            <w:r w:rsidRPr="000654B7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0654B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選擇何時強調任務區域</w:t>
            </w:r>
          </w:p>
        </w:tc>
      </w:tr>
      <w:tr w:rsidR="004C7905" w:rsidRPr="002C7613" w:rsidTr="000654B7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44" w:type="dxa"/>
            <w:gridSpan w:val="4"/>
            <w:vMerge/>
            <w:shd w:val="clear" w:color="auto" w:fill="auto"/>
          </w:tcPr>
          <w:p w:rsidR="004C7905" w:rsidRPr="000654B7" w:rsidRDefault="004C7905" w:rsidP="007C6687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4332" w:type="dxa"/>
            <w:gridSpan w:val="2"/>
            <w:shd w:val="clear" w:color="auto" w:fill="auto"/>
          </w:tcPr>
          <w:p w:rsidR="004C7905" w:rsidRPr="000654B7" w:rsidRDefault="004C7905" w:rsidP="007C668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0654B7">
              <w:rPr>
                <w:rFonts w:ascii="Times New Roman" w:eastAsia="標楷體" w:hAnsi="Times New Roman"/>
                <w:sz w:val="20"/>
                <w:szCs w:val="20"/>
              </w:rPr>
              <w:t>when</w:t>
            </w:r>
            <w:r w:rsidRPr="000654B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dragging </w:t>
            </w:r>
            <w:r w:rsidRPr="000654B7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0654B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(when dragging</w:t>
            </w:r>
            <w:r w:rsidRPr="000654B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拖曳時、</w:t>
            </w:r>
            <w:r w:rsidRPr="000654B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Always</w:t>
            </w:r>
            <w:r w:rsidRPr="000654B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永遠、</w:t>
            </w:r>
            <w:r w:rsidRPr="000654B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Never</w:t>
            </w:r>
            <w:r w:rsidRPr="000654B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永不</w:t>
            </w:r>
            <w:r w:rsidRPr="000654B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</w:tr>
      <w:tr w:rsidR="004C7905" w:rsidRPr="002C7613" w:rsidTr="000654B7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44" w:type="dxa"/>
            <w:gridSpan w:val="4"/>
            <w:shd w:val="clear" w:color="auto" w:fill="auto"/>
          </w:tcPr>
          <w:p w:rsidR="004C7905" w:rsidRPr="000654B7" w:rsidRDefault="004C7905" w:rsidP="007C668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0654B7">
              <w:rPr>
                <w:rFonts w:ascii="Times New Roman" w:eastAsia="標楷體" w:hAnsi="Times New Roman" w:hint="eastAsia"/>
                <w:sz w:val="20"/>
                <w:szCs w:val="20"/>
              </w:rPr>
              <w:t>Spacing for Auto-Align (in px)</w:t>
            </w:r>
            <w:r w:rsidRPr="000654B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0654B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自動對齊間距</w:t>
            </w:r>
            <w:r w:rsidRPr="000654B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</w:t>
            </w:r>
            <w:r w:rsidRPr="000654B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單位為</w:t>
            </w:r>
            <w:r w:rsidRPr="000654B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px)</w:t>
            </w:r>
          </w:p>
        </w:tc>
        <w:tc>
          <w:tcPr>
            <w:tcW w:w="4332" w:type="dxa"/>
            <w:gridSpan w:val="2"/>
            <w:shd w:val="clear" w:color="auto" w:fill="auto"/>
          </w:tcPr>
          <w:p w:rsidR="004C7905" w:rsidRPr="000654B7" w:rsidRDefault="004C7905" w:rsidP="007C6687">
            <w:pPr>
              <w:rPr>
                <w:rFonts w:ascii="Times New Roman" w:eastAsia="標楷體" w:hAnsi="Times New Roman"/>
                <w:sz w:val="20"/>
                <w:szCs w:val="20"/>
                <w:highlight w:val="red"/>
              </w:rPr>
            </w:pPr>
            <w:r w:rsidRPr="000654B7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</w:tr>
      <w:tr w:rsidR="004C7905" w:rsidRPr="002C7613" w:rsidTr="00CE6B33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6" w:type="dxa"/>
            <w:gridSpan w:val="6"/>
            <w:shd w:val="clear" w:color="auto" w:fill="auto"/>
          </w:tcPr>
          <w:p w:rsidR="004C7905" w:rsidRPr="000654B7" w:rsidRDefault="004C7905" w:rsidP="00E169EE">
            <w:pPr>
              <w:rPr>
                <w:rFonts w:ascii="MS PMincho" w:eastAsia="MS PMincho" w:hAnsi="MS PMincho" w:hint="eastAsia"/>
                <w:sz w:val="20"/>
                <w:szCs w:val="20"/>
              </w:rPr>
            </w:pPr>
            <w:r w:rsidRPr="000654B7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0654B7">
              <w:rPr>
                <w:rFonts w:ascii="Times New Roman" w:eastAsia="標楷體" w:hint="eastAsia"/>
                <w:sz w:val="20"/>
                <w:szCs w:val="20"/>
              </w:rPr>
              <w:t>Enable FullScreen</w:t>
            </w:r>
            <w:r w:rsidRPr="000654B7"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0654B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啟用全螢幕</w:t>
            </w:r>
            <w:r w:rsidRPr="000654B7">
              <w:rPr>
                <w:rFonts w:ascii="Times New Roman" w:eastAsia="標楷體"/>
                <w:sz w:val="20"/>
                <w:szCs w:val="20"/>
              </w:rPr>
              <w:br/>
            </w:r>
            <w:r w:rsidRPr="000654B7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Check this option to enable the full screen button.</w:t>
            </w:r>
            <w:r w:rsidRPr="000654B7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0654B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勾選啟用全螢幕顯示切換功能鈕</w:t>
            </w:r>
          </w:p>
        </w:tc>
      </w:tr>
      <w:tr w:rsidR="004C7905" w:rsidRPr="002C7613" w:rsidTr="004B1FD1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6" w:type="dxa"/>
            <w:gridSpan w:val="6"/>
            <w:shd w:val="clear" w:color="auto" w:fill="auto"/>
          </w:tcPr>
          <w:p w:rsidR="004C7905" w:rsidRDefault="004C7905" w:rsidP="00DA27C4">
            <w:pPr>
              <w:rPr>
                <w:rFonts w:ascii="MS PMincho" w:eastAsia="MS PMincho" w:hAnsi="MS PMincho" w:hint="eastAsia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int="eastAsia"/>
                <w:sz w:val="20"/>
                <w:szCs w:val="20"/>
              </w:rPr>
              <w:t>Show score points</w:t>
            </w:r>
            <w:r>
              <w:rPr>
                <w:rFonts w:ascii="Times New Roman" w:eastAsia="標楷體" w:hint="eastAsia"/>
                <w:sz w:val="20"/>
                <w:szCs w:val="20"/>
              </w:rPr>
              <w:t xml:space="preserve">　</w:t>
            </w:r>
            <w:r w:rsidRPr="00DA27C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顯示得分</w:t>
            </w:r>
            <w:r>
              <w:rPr>
                <w:rFonts w:ascii="Times New Roman" w:eastAsia="標楷體" w:hint="eastAsia"/>
                <w:sz w:val="20"/>
                <w:szCs w:val="20"/>
              </w:rPr>
              <w:br/>
            </w:r>
            <w:r w:rsidRPr="000654B7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Show points earned for each answer. Not available when the 'Give one point for the whole task' option is enabled.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顯示每一次作答所獲得得分。</w:t>
            </w:r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不適用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於</w:t>
            </w:r>
            <w:r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r w:rsidRPr="002250B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給予整個任務</w:t>
            </w:r>
            <w:r w:rsidRPr="002250B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</w:t>
            </w:r>
            <w:r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的</w:t>
            </w:r>
            <w:r w:rsidRPr="00FE39C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問題類型</w:t>
            </w:r>
          </w:p>
        </w:tc>
      </w:tr>
      <w:tr w:rsidR="004C7905" w:rsidRPr="002C7613" w:rsidTr="00E169EE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Text overrides and translations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優先顯示文字及翻譯</w:t>
            </w:r>
          </w:p>
          <w:p w:rsidR="004C7905" w:rsidRPr="002D6AAD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Here you can edit settings or translate texts used in this content.</w:t>
            </w:r>
            <w:r w:rsidRPr="00B349C8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您可在此編輯或設定翻譯文字</w:t>
            </w:r>
          </w:p>
        </w:tc>
      </w:tr>
      <w:tr w:rsidR="004C7905" w:rsidRPr="002C7613" w:rsidTr="00E169EE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7905" w:rsidRPr="002D6AAD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Check answer button </w:t>
            </w:r>
            <w:r w:rsidRPr="00324E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檢查答案功能鈕</w:t>
            </w:r>
          </w:p>
        </w:tc>
        <w:tc>
          <w:tcPr>
            <w:tcW w:w="43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7905" w:rsidRPr="002D6AAD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Check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D93DF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檢查</w:t>
            </w:r>
          </w:p>
        </w:tc>
      </w:tr>
      <w:tr w:rsidR="004C7905" w:rsidRPr="002C7613" w:rsidTr="00E169EE">
        <w:trPr>
          <w:trHeight w:val="225"/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7905" w:rsidRPr="002D6AAD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Retry button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重試功能鈕</w:t>
            </w:r>
          </w:p>
        </w:tc>
        <w:tc>
          <w:tcPr>
            <w:tcW w:w="43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7905" w:rsidRPr="002D6AAD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Retry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D93DF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</w:t>
            </w:r>
          </w:p>
        </w:tc>
      </w:tr>
      <w:tr w:rsidR="004C7905" w:rsidRPr="002C7613" w:rsidTr="00E169EE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Score explanation text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得分說明</w:t>
            </w:r>
          </w:p>
        </w:tc>
        <w:tc>
          <w:tcPr>
            <w:tcW w:w="43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7905" w:rsidRPr="00C40F43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orrect answers give +1 point.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I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ncorrect answers give -1 point.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he lowest possible score is 0.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lastRenderedPageBreak/>
              <w:t>確答案將給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，答錯扣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。最低分數為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0</w:t>
            </w:r>
          </w:p>
        </w:tc>
      </w:tr>
      <w:tr w:rsidR="004C7905" w:rsidRPr="002C7613" w:rsidTr="00E169EE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6" w:type="dxa"/>
            <w:gridSpan w:val="6"/>
            <w:shd w:val="clear" w:color="auto" w:fill="auto"/>
          </w:tcPr>
          <w:p w:rsidR="004C7905" w:rsidRPr="002D6AAD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Localize: Fullscreen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在地化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  <w:r w:rsidRPr="009B5B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全螢幕</w:t>
            </w:r>
          </w:p>
        </w:tc>
      </w:tr>
      <w:tr w:rsidR="004C7905" w:rsidRPr="002C7613" w:rsidTr="00E169EE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7905" w:rsidRPr="00B349C8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905" w:rsidRPr="00B349C8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Fullscreen label </w:t>
            </w:r>
            <w:r w:rsidRPr="00CA0601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E5571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全螢幕標題</w:t>
            </w:r>
          </w:p>
        </w:tc>
        <w:tc>
          <w:tcPr>
            <w:tcW w:w="2169" w:type="dxa"/>
            <w:tcBorders>
              <w:left w:val="single" w:sz="4" w:space="0" w:color="auto"/>
            </w:tcBorders>
            <w:shd w:val="clear" w:color="auto" w:fill="auto"/>
          </w:tcPr>
          <w:p w:rsidR="004C7905" w:rsidRPr="002D6AAD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F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ullscreen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E5571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全螢幕</w:t>
            </w:r>
          </w:p>
        </w:tc>
      </w:tr>
      <w:tr w:rsidR="004C7905" w:rsidRPr="002C7613" w:rsidTr="00E169EE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C7905" w:rsidRPr="00B349C8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905" w:rsidRPr="00B349C8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xit fullscreen label </w:t>
            </w:r>
            <w:r w:rsidRPr="00CA0601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關閉全螢幕標題</w:t>
            </w:r>
          </w:p>
        </w:tc>
        <w:tc>
          <w:tcPr>
            <w:tcW w:w="2169" w:type="dxa"/>
            <w:tcBorders>
              <w:left w:val="single" w:sz="4" w:space="0" w:color="auto"/>
            </w:tcBorders>
            <w:shd w:val="clear" w:color="auto" w:fill="auto"/>
          </w:tcPr>
          <w:p w:rsidR="004C7905" w:rsidRPr="002D6AAD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xit fullscreen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退出全螢幕</w:t>
            </w:r>
          </w:p>
        </w:tc>
      </w:tr>
      <w:tr w:rsidR="004C7905" w:rsidRPr="002C7613" w:rsidTr="002251E7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7905" w:rsidRPr="00B349C8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F2DB1">
              <w:rPr>
                <w:rFonts w:ascii="Times New Roman" w:eastAsia="標楷體" w:hAnsi="Times New Roman"/>
                <w:sz w:val="20"/>
                <w:szCs w:val="20"/>
              </w:rPr>
              <w:t>Grabbable prefix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CA0601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43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F2DB1">
              <w:rPr>
                <w:rFonts w:ascii="Times New Roman" w:eastAsia="標楷體" w:hAnsi="Times New Roman"/>
                <w:sz w:val="20"/>
                <w:szCs w:val="20"/>
              </w:rPr>
              <w:t>Grabbable {num} of {total}.</w:t>
            </w:r>
          </w:p>
        </w:tc>
      </w:tr>
      <w:tr w:rsidR="004C7905" w:rsidRPr="002C7613" w:rsidTr="002251E7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7905" w:rsidRPr="00EF2DB1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F2DB1">
              <w:rPr>
                <w:rFonts w:ascii="Times New Roman" w:eastAsia="標楷體" w:hAnsi="Times New Roman"/>
                <w:sz w:val="20"/>
                <w:szCs w:val="20"/>
              </w:rPr>
              <w:t>Grabbable suffix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CA0601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43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7905" w:rsidRPr="00EF2DB1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F2DB1">
              <w:rPr>
                <w:rFonts w:ascii="Times New Roman" w:eastAsia="標楷體" w:hAnsi="Times New Roman"/>
                <w:sz w:val="20"/>
                <w:szCs w:val="20"/>
              </w:rPr>
              <w:t>Placed in dropzone {num}.</w:t>
            </w:r>
          </w:p>
        </w:tc>
      </w:tr>
      <w:tr w:rsidR="004C7905" w:rsidRPr="002C7613" w:rsidTr="002251E7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7905" w:rsidRPr="00EF2DB1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F2DB1">
              <w:rPr>
                <w:rFonts w:ascii="Times New Roman" w:eastAsia="標楷體" w:hAnsi="Times New Roman"/>
                <w:sz w:val="20"/>
                <w:szCs w:val="20"/>
              </w:rPr>
              <w:t>Dropzone prefix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CA0601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43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7905" w:rsidRPr="00EF2DB1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F2DB1">
              <w:rPr>
                <w:rFonts w:ascii="Times New Roman" w:eastAsia="標楷體" w:hAnsi="Times New Roman"/>
                <w:sz w:val="20"/>
                <w:szCs w:val="20"/>
              </w:rPr>
              <w:t>Dropzone {num} of {total}.</w:t>
            </w:r>
          </w:p>
        </w:tc>
      </w:tr>
      <w:tr w:rsidR="004C7905" w:rsidRPr="002C7613" w:rsidTr="002251E7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7905" w:rsidRPr="00EF2DB1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F2DB1">
              <w:rPr>
                <w:rFonts w:ascii="Times New Roman" w:eastAsia="標楷體" w:hAnsi="Times New Roman"/>
                <w:sz w:val="20"/>
                <w:szCs w:val="20"/>
              </w:rPr>
              <w:t>No dropzone selection label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CA0601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43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7905" w:rsidRPr="00EF2DB1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F2DB1">
              <w:rPr>
                <w:rFonts w:ascii="Times New Roman" w:eastAsia="標楷體" w:hAnsi="Times New Roman"/>
                <w:sz w:val="20"/>
                <w:szCs w:val="20"/>
              </w:rPr>
              <w:t>No dropzone.</w:t>
            </w:r>
          </w:p>
        </w:tc>
      </w:tr>
      <w:tr w:rsidR="004C7905" w:rsidRPr="002C7613" w:rsidTr="002251E7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7905" w:rsidRPr="00EF2DB1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F2DB1">
              <w:rPr>
                <w:rFonts w:ascii="Times New Roman" w:eastAsia="標楷體" w:hAnsi="Times New Roman"/>
                <w:sz w:val="20"/>
                <w:szCs w:val="20"/>
              </w:rPr>
              <w:t>Label for show tip button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CA0601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8C172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8C1728" w:rsidRPr="008C172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顯示提示功能鈕名稱</w:t>
            </w:r>
          </w:p>
        </w:tc>
        <w:tc>
          <w:tcPr>
            <w:tcW w:w="43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7905" w:rsidRPr="00EF2DB1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F2DB1">
              <w:rPr>
                <w:rFonts w:ascii="Times New Roman" w:eastAsia="標楷體" w:hAnsi="Times New Roman"/>
                <w:sz w:val="20"/>
                <w:szCs w:val="20"/>
              </w:rPr>
              <w:t>Show tip.</w:t>
            </w:r>
            <w:r w:rsidR="008C172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C1728" w:rsidRPr="008C172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顯示提示</w:t>
            </w:r>
          </w:p>
        </w:tc>
      </w:tr>
      <w:tr w:rsidR="004C7905" w:rsidRPr="002C7613" w:rsidTr="002251E7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7905" w:rsidRPr="00EF2DB1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F2DB1">
              <w:rPr>
                <w:rFonts w:ascii="Times New Roman" w:eastAsia="標楷體" w:hAnsi="Times New Roman"/>
                <w:sz w:val="20"/>
                <w:szCs w:val="20"/>
              </w:rPr>
              <w:t>Label for tip available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CA0601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43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7905" w:rsidRPr="00EF2DB1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F2DB1">
              <w:rPr>
                <w:rFonts w:ascii="Times New Roman" w:eastAsia="標楷體" w:hAnsi="Times New Roman"/>
                <w:sz w:val="20"/>
                <w:szCs w:val="20"/>
              </w:rPr>
              <w:t>Tip available</w:t>
            </w:r>
            <w:r w:rsidR="008C172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C1728" w:rsidRPr="008C172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可用提示</w:t>
            </w:r>
          </w:p>
        </w:tc>
      </w:tr>
      <w:tr w:rsidR="004C7905" w:rsidRPr="002C7613" w:rsidTr="002251E7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7905" w:rsidRPr="00EF2DB1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F2DB1">
              <w:rPr>
                <w:rFonts w:ascii="Times New Roman" w:eastAsia="標楷體" w:hAnsi="Times New Roman"/>
                <w:sz w:val="20"/>
                <w:szCs w:val="20"/>
              </w:rPr>
              <w:t>Label for correct answer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CA0601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8C172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8C1728" w:rsidRPr="008C172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正確答案標題名稱</w:t>
            </w:r>
          </w:p>
        </w:tc>
        <w:tc>
          <w:tcPr>
            <w:tcW w:w="43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7905" w:rsidRPr="00EF2DB1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F2DB1">
              <w:rPr>
                <w:rFonts w:ascii="Times New Roman" w:eastAsia="標楷體" w:hAnsi="Times New Roman"/>
                <w:sz w:val="20"/>
                <w:szCs w:val="20"/>
              </w:rPr>
              <w:t>Correct answer</w:t>
            </w:r>
            <w:r w:rsidR="008C172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C1728" w:rsidRPr="008C172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正確答案</w:t>
            </w:r>
          </w:p>
        </w:tc>
      </w:tr>
      <w:tr w:rsidR="004C7905" w:rsidRPr="002C7613" w:rsidTr="002251E7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7905" w:rsidRPr="00EF2DB1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F2DB1">
              <w:rPr>
                <w:rFonts w:ascii="Times New Roman" w:eastAsia="標楷體" w:hAnsi="Times New Roman"/>
                <w:sz w:val="20"/>
                <w:szCs w:val="20"/>
              </w:rPr>
              <w:t>Label for incorrect answer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CA0601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8C172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8C1728" w:rsidRPr="008C172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錯誤答案標題名稱</w:t>
            </w:r>
          </w:p>
        </w:tc>
        <w:tc>
          <w:tcPr>
            <w:tcW w:w="43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7905" w:rsidRPr="00EF2DB1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F2DB1">
              <w:rPr>
                <w:rFonts w:ascii="Times New Roman" w:eastAsia="標楷體" w:hAnsi="Times New Roman"/>
                <w:sz w:val="20"/>
                <w:szCs w:val="20"/>
              </w:rPr>
              <w:t>Wrong answer</w:t>
            </w:r>
            <w:r w:rsidR="008C172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C1728" w:rsidRPr="008C172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錯誤答案</w:t>
            </w:r>
          </w:p>
        </w:tc>
      </w:tr>
      <w:tr w:rsidR="004C7905" w:rsidRPr="002C7613" w:rsidTr="002251E7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7905" w:rsidRPr="00EF2DB1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F2DB1">
              <w:rPr>
                <w:rFonts w:ascii="Times New Roman" w:eastAsia="標楷體" w:hAnsi="Times New Roman"/>
                <w:sz w:val="20"/>
                <w:szCs w:val="20"/>
              </w:rPr>
              <w:t>Header for panel containing feedback for correct/incorrect answers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CA0601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8C172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8C1728" w:rsidRPr="008C172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正確或錯誤回饋訊息之標題名稱</w:t>
            </w:r>
          </w:p>
        </w:tc>
        <w:tc>
          <w:tcPr>
            <w:tcW w:w="43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7905" w:rsidRPr="00EF2DB1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F2DB1">
              <w:rPr>
                <w:rFonts w:ascii="Times New Roman" w:eastAsia="標楷體" w:hAnsi="Times New Roman"/>
                <w:sz w:val="20"/>
                <w:szCs w:val="20"/>
              </w:rPr>
              <w:t>Feedback</w:t>
            </w:r>
            <w:r w:rsidR="008C172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8C1728" w:rsidRPr="008C172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回饋</w:t>
            </w:r>
          </w:p>
        </w:tc>
      </w:tr>
      <w:tr w:rsidR="004C7905" w:rsidRPr="002C7613" w:rsidTr="002251E7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7905" w:rsidRPr="00EF2DB1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F2DB1">
              <w:rPr>
                <w:rFonts w:ascii="Times New Roman" w:eastAsia="標楷體" w:hAnsi="Times New Roman"/>
                <w:sz w:val="20"/>
                <w:szCs w:val="20"/>
              </w:rPr>
              <w:t>Textual representation of the score bar for those using a readspeaker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CA0601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8C172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8C1728" w:rsidRPr="008C172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閱讀器導讀文字</w:t>
            </w:r>
            <w:r w:rsidR="008C1728" w:rsidRPr="008C172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 w:rsidR="008C1728" w:rsidRPr="008C172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得分</w:t>
            </w:r>
          </w:p>
        </w:tc>
        <w:tc>
          <w:tcPr>
            <w:tcW w:w="43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7905" w:rsidRPr="00EF2DB1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F2DB1">
              <w:rPr>
                <w:rFonts w:ascii="Times New Roman" w:eastAsia="標楷體" w:hAnsi="Times New Roman"/>
                <w:sz w:val="20"/>
                <w:szCs w:val="20"/>
              </w:rPr>
              <w:t>You got :num out of :total points</w:t>
            </w:r>
            <w:r w:rsidR="008C172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C1728" w:rsidRPr="008C172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你得到</w:t>
            </w:r>
            <w:r w:rsidR="008C1728" w:rsidRPr="008C1728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:num</w:t>
            </w:r>
            <w:r w:rsidR="008C1728" w:rsidRPr="008C172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分，總分為　</w:t>
            </w:r>
            <w:r w:rsidR="008C1728" w:rsidRPr="008C1728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:total</w:t>
            </w:r>
            <w:r w:rsidR="008C1728" w:rsidRPr="008C172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</w:t>
            </w:r>
          </w:p>
        </w:tc>
      </w:tr>
      <w:tr w:rsidR="004C7905" w:rsidRPr="002C7613" w:rsidTr="002251E7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4C7905" w:rsidRPr="002C7613" w:rsidRDefault="004C7905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4C7905" w:rsidRDefault="004C7905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7905" w:rsidRPr="00EF2DB1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F2DB1">
              <w:rPr>
                <w:rFonts w:ascii="Times New Roman" w:eastAsia="標楷體" w:hAnsi="Times New Roman"/>
                <w:sz w:val="20"/>
                <w:szCs w:val="20"/>
              </w:rPr>
              <w:t>Textual representation of the score explanation button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CA0601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8C172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8C1728" w:rsidRPr="008C172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顯示評分說明功能鈕名稱</w:t>
            </w:r>
          </w:p>
        </w:tc>
        <w:tc>
          <w:tcPr>
            <w:tcW w:w="43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7905" w:rsidRPr="00EF2DB1" w:rsidRDefault="004C7905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F2DB1">
              <w:rPr>
                <w:rFonts w:ascii="Times New Roman" w:eastAsia="標楷體" w:hAnsi="Times New Roman"/>
                <w:sz w:val="20"/>
                <w:szCs w:val="20"/>
              </w:rPr>
              <w:t>Show score explanation</w:t>
            </w:r>
            <w:r w:rsidR="008C172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C1728" w:rsidRPr="008C172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顯示評分說明</w:t>
            </w:r>
          </w:p>
        </w:tc>
      </w:tr>
    </w:tbl>
    <w:p w:rsidR="00F16DBC" w:rsidRDefault="00F16DBC" w:rsidP="00F16DBC">
      <w:pPr>
        <w:rPr>
          <w:rFonts w:ascii="Times New Roman" w:eastAsia="標楷體" w:hAnsi="Times New Roman"/>
          <w:sz w:val="20"/>
          <w:szCs w:val="20"/>
        </w:rPr>
      </w:pPr>
    </w:p>
    <w:p w:rsidR="00F16DBC" w:rsidRDefault="00F16DBC" w:rsidP="00F16DBC">
      <w:pPr>
        <w:widowControl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br w:type="page"/>
      </w:r>
    </w:p>
    <w:tbl>
      <w:tblPr>
        <w:tblStyle w:val="a3"/>
        <w:tblW w:w="10740" w:type="dxa"/>
        <w:jc w:val="center"/>
        <w:tblLook w:val="04A0"/>
      </w:tblPr>
      <w:tblGrid>
        <w:gridCol w:w="1592"/>
        <w:gridCol w:w="2422"/>
        <w:gridCol w:w="2043"/>
        <w:gridCol w:w="4683"/>
      </w:tblGrid>
      <w:tr w:rsidR="00F16DBC" w:rsidTr="00E169EE">
        <w:trPr>
          <w:jc w:val="center"/>
        </w:trPr>
        <w:tc>
          <w:tcPr>
            <w:tcW w:w="1592" w:type="dxa"/>
            <w:vMerge w:val="restart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465" w:type="dxa"/>
            <w:gridSpan w:val="2"/>
            <w:shd w:val="clear" w:color="auto" w:fill="D9D9D9" w:themeFill="background1" w:themeFillShade="D9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Step1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Settings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</w:t>
            </w:r>
          </w:p>
        </w:tc>
        <w:tc>
          <w:tcPr>
            <w:tcW w:w="4683" w:type="dxa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Step2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Task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81715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</w:p>
        </w:tc>
      </w:tr>
      <w:tr w:rsidR="00F16DBC" w:rsidTr="00E169EE">
        <w:trPr>
          <w:jc w:val="center"/>
        </w:trPr>
        <w:tc>
          <w:tcPr>
            <w:tcW w:w="1592" w:type="dxa"/>
            <w:vMerge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8491E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Task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C8491E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E7623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</w:p>
        </w:tc>
        <w:tc>
          <w:tcPr>
            <w:tcW w:w="6726" w:type="dxa"/>
            <w:gridSpan w:val="2"/>
            <w:shd w:val="clear" w:color="auto" w:fill="FDE9D9" w:themeFill="accent6" w:themeFillTint="33"/>
          </w:tcPr>
          <w:p w:rsidR="00F16DBC" w:rsidRPr="00BA440D" w:rsidRDefault="00F16DBC" w:rsidP="00E169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⦿</w:t>
            </w:r>
            <w:r w:rsidRPr="00BA440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Add Drop Zone</w:t>
            </w:r>
            <w:r w:rsidRPr="00BA440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T(Text)     </w:t>
            </w: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 w:rsidRPr="00BA440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Image</w:t>
            </w:r>
            <w:r w:rsidRPr="00BA440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F16DBC" w:rsidRDefault="00F16DBC" w:rsidP="00E169EE">
            <w:pPr>
              <w:rPr>
                <w:rFonts w:ascii="Times New Roman" w:eastAsia="標楷體" w:hAnsi="Times New Roman"/>
                <w:color w:val="00B050"/>
                <w:sz w:val="20"/>
                <w:szCs w:val="20"/>
              </w:rPr>
            </w:pPr>
            <w:r w:rsidRPr="00BA44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建立任務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區域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 </w:t>
            </w:r>
            <w:r w:rsidRPr="00BA44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建立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文字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</w:t>
            </w:r>
            <w:r w:rsidRPr="00C8491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建立圖片</w:t>
            </w:r>
          </w:p>
          <w:p w:rsidR="00F16DBC" w:rsidRDefault="00F16DBC" w:rsidP="00E169EE">
            <w:pPr>
              <w:rPr>
                <w:rFonts w:ascii="Times New Roman" w:eastAsia="標楷體" w:hAnsi="Times New Roman"/>
                <w:color w:val="00B050"/>
                <w:sz w:val="20"/>
                <w:szCs w:val="20"/>
              </w:rPr>
            </w:pPr>
          </w:p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16DBC" w:rsidTr="00E169EE">
        <w:trPr>
          <w:jc w:val="center"/>
        </w:trPr>
        <w:tc>
          <w:tcPr>
            <w:tcW w:w="1592" w:type="dxa"/>
            <w:vMerge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26" w:type="dxa"/>
            <w:gridSpan w:val="2"/>
          </w:tcPr>
          <w:p w:rsidR="00F16DBC" w:rsidRPr="00A57A39" w:rsidRDefault="00F16DBC" w:rsidP="00E169EE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A57A39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Start by placing your drop zones.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請先設定任務區域</w:t>
            </w:r>
          </w:p>
          <w:p w:rsidR="00F16DBC" w:rsidRPr="00997C16" w:rsidRDefault="00F16DBC" w:rsidP="00E169EE">
            <w:pPr>
              <w:rPr>
                <w:rFonts w:ascii="Times New Roman" w:eastAsia="標楷體" w:hAnsi="Times New Roman"/>
                <w:color w:val="00B050"/>
                <w:sz w:val="20"/>
                <w:szCs w:val="20"/>
              </w:rPr>
            </w:pPr>
            <w:r w:rsidRPr="00A57A39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N</w:t>
            </w:r>
            <w:r w:rsidRPr="00A57A39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ext, place your droppable elements and check off the appropriate drop zones.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接著，設定拖曳元素及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相容之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任務區域</w:t>
            </w:r>
          </w:p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57A39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L</w:t>
            </w:r>
            <w:r w:rsidRPr="00A57A39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ast, edit your drop zone again and check off the correct answers.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最後，編輯任務區域之正確答案</w:t>
            </w:r>
          </w:p>
        </w:tc>
      </w:tr>
      <w:tr w:rsidR="00F16DBC" w:rsidTr="00E169EE">
        <w:trPr>
          <w:jc w:val="center"/>
        </w:trPr>
        <w:tc>
          <w:tcPr>
            <w:tcW w:w="1592" w:type="dxa"/>
            <w:vMerge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148" w:type="dxa"/>
            <w:gridSpan w:val="3"/>
            <w:shd w:val="clear" w:color="auto" w:fill="D9D9D9" w:themeFill="background1" w:themeFillShade="D9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P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revious Step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上一步</w:t>
            </w:r>
          </w:p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Settings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</w:t>
            </w:r>
          </w:p>
        </w:tc>
      </w:tr>
      <w:tr w:rsidR="00F16DBC" w:rsidTr="00E169EE">
        <w:trPr>
          <w:jc w:val="center"/>
        </w:trPr>
        <w:tc>
          <w:tcPr>
            <w:tcW w:w="1592" w:type="dxa"/>
            <w:vMerge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</w:tcPr>
          <w:p w:rsidR="00F16DBC" w:rsidRDefault="00F16DBC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  <w:r w:rsidRPr="00C86C8E">
              <w:rPr>
                <w:rFonts w:ascii="Times New Roman" w:eastAsia="標楷體" w:hAnsi="Times New Roman" w:hint="eastAsia"/>
                <w:sz w:val="20"/>
                <w:szCs w:val="20"/>
              </w:rPr>
              <w:t>Ba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ckground opacity for draggables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C6666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背景不透明化設定</w:t>
            </w:r>
          </w:p>
        </w:tc>
        <w:tc>
          <w:tcPr>
            <w:tcW w:w="6726" w:type="dxa"/>
            <w:gridSpan w:val="2"/>
          </w:tcPr>
          <w:p w:rsidR="00F16DBC" w:rsidRPr="002C7613" w:rsidRDefault="00F16DBC" w:rsidP="00E169EE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C86C8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I</w:t>
            </w:r>
            <w:r w:rsidRPr="00C86C8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f this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field</w:t>
            </w:r>
            <w:r w:rsidRPr="00C86C8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is set, it will override opacity set on all draggable elements. </w:t>
            </w:r>
            <w:r w:rsidRPr="00C86C8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</w:t>
            </w:r>
            <w:r w:rsidRPr="00C86C8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his should be a number between 0 and 100, where 0 means full transparency and 100 means no transparency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C6666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設定不透明度將涵蓋所有可拖曳元素。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設定數值為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至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100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之間的數字，其中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表示完全透明，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100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表示完全不透明。</w:t>
            </w:r>
          </w:p>
        </w:tc>
      </w:tr>
      <w:tr w:rsidR="00F16DBC" w:rsidTr="00E169EE">
        <w:trPr>
          <w:jc w:val="center"/>
        </w:trPr>
        <w:tc>
          <w:tcPr>
            <w:tcW w:w="1592" w:type="dxa"/>
            <w:vMerge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</w:tcPr>
          <w:p w:rsidR="00F16DBC" w:rsidRPr="00C86C8E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26" w:type="dxa"/>
            <w:gridSpan w:val="2"/>
          </w:tcPr>
          <w:p w:rsidR="00F16DBC" w:rsidRPr="002C7613" w:rsidRDefault="00F16DBC" w:rsidP="00E169EE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16DBC" w:rsidTr="00E169EE">
        <w:trPr>
          <w:jc w:val="center"/>
        </w:trPr>
        <w:tc>
          <w:tcPr>
            <w:tcW w:w="1592" w:type="dxa"/>
            <w:vMerge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148" w:type="dxa"/>
            <w:gridSpan w:val="3"/>
          </w:tcPr>
          <w:p w:rsidR="00F16DBC" w:rsidRPr="002C7613" w:rsidRDefault="00F16DBC" w:rsidP="00E169EE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▶</w:t>
            </w: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Behavioural settings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C6666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行為設定</w:t>
            </w:r>
          </w:p>
        </w:tc>
      </w:tr>
      <w:tr w:rsidR="00F16DBC" w:rsidTr="00E169EE">
        <w:trPr>
          <w:jc w:val="center"/>
        </w:trPr>
        <w:tc>
          <w:tcPr>
            <w:tcW w:w="1592" w:type="dxa"/>
            <w:vMerge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148" w:type="dxa"/>
            <w:gridSpan w:val="3"/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▶</w:t>
            </w: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Text overrides and translations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優先顯示文字及翻譯</w:t>
            </w:r>
          </w:p>
        </w:tc>
      </w:tr>
    </w:tbl>
    <w:p w:rsidR="00F16DBC" w:rsidRDefault="00F16DBC" w:rsidP="00F16DBC">
      <w:pPr>
        <w:rPr>
          <w:rFonts w:ascii="Times New Roman" w:eastAsia="標楷體" w:hAnsi="Times New Roman"/>
          <w:sz w:val="20"/>
          <w:szCs w:val="20"/>
        </w:rPr>
      </w:pPr>
    </w:p>
    <w:p w:rsidR="00F16DBC" w:rsidRDefault="00F16DBC" w:rsidP="00F16DBC">
      <w:pPr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●</w:t>
      </w:r>
      <w:r w:rsidRPr="00BA440D">
        <w:rPr>
          <w:rFonts w:ascii="Times New Roman" w:eastAsia="標楷體" w:hAnsi="Times New Roman" w:hint="eastAsia"/>
          <w:sz w:val="20"/>
          <w:szCs w:val="20"/>
        </w:rPr>
        <w:t>(</w:t>
      </w:r>
      <w:r>
        <w:rPr>
          <w:rFonts w:ascii="Times New Roman" w:eastAsia="標楷體" w:hAnsi="Times New Roman" w:hint="eastAsia"/>
          <w:sz w:val="20"/>
          <w:szCs w:val="20"/>
        </w:rPr>
        <w:t>Add Drop Zone</w:t>
      </w:r>
      <w:r w:rsidRPr="00BA440D">
        <w:rPr>
          <w:rFonts w:ascii="Times New Roman" w:eastAsia="標楷體" w:hAnsi="Times New Roman" w:hint="eastAsia"/>
          <w:sz w:val="20"/>
          <w:szCs w:val="20"/>
        </w:rPr>
        <w:t>)</w:t>
      </w:r>
    </w:p>
    <w:tbl>
      <w:tblPr>
        <w:tblStyle w:val="a3"/>
        <w:tblW w:w="10801" w:type="dxa"/>
        <w:jc w:val="center"/>
        <w:tblLook w:val="04A0"/>
      </w:tblPr>
      <w:tblGrid>
        <w:gridCol w:w="1584"/>
        <w:gridCol w:w="31"/>
        <w:gridCol w:w="2404"/>
        <w:gridCol w:w="40"/>
        <w:gridCol w:w="2134"/>
        <w:gridCol w:w="2301"/>
        <w:gridCol w:w="2307"/>
      </w:tblGrid>
      <w:tr w:rsidR="00F16DBC" w:rsidRPr="002C7613" w:rsidTr="00095E91">
        <w:trPr>
          <w:jc w:val="center"/>
        </w:trPr>
        <w:tc>
          <w:tcPr>
            <w:tcW w:w="1584" w:type="dxa"/>
            <w:shd w:val="clear" w:color="auto" w:fill="D9D9D9" w:themeFill="background1" w:themeFillShade="D9"/>
          </w:tcPr>
          <w:p w:rsidR="00F16DBC" w:rsidRPr="002C7613" w:rsidRDefault="00F16DBC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2C7613">
              <w:rPr>
                <w:rFonts w:ascii="Times New Roman" w:eastAsia="標楷體" w:hint="eastAsia"/>
                <w:sz w:val="20"/>
                <w:szCs w:val="20"/>
              </w:rPr>
              <w:t>名稱：</w:t>
            </w:r>
          </w:p>
        </w:tc>
        <w:tc>
          <w:tcPr>
            <w:tcW w:w="9217" w:type="dxa"/>
            <w:gridSpan w:val="6"/>
            <w:shd w:val="clear" w:color="auto" w:fill="FDE9D9" w:themeFill="accent6" w:themeFillTint="33"/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int="eastAsia"/>
                <w:sz w:val="20"/>
                <w:szCs w:val="20"/>
              </w:rPr>
              <w:t>建立拖曳式圖像任務</w:t>
            </w:r>
          </w:p>
        </w:tc>
      </w:tr>
      <w:tr w:rsidR="00F16DBC" w:rsidRPr="002C7613" w:rsidTr="00095E91">
        <w:trPr>
          <w:jc w:val="center"/>
        </w:trPr>
        <w:tc>
          <w:tcPr>
            <w:tcW w:w="1584" w:type="dxa"/>
            <w:shd w:val="clear" w:color="auto" w:fill="D9D9D9" w:themeFill="background1" w:themeFillShade="D9"/>
          </w:tcPr>
          <w:p w:rsidR="00F16DBC" w:rsidRPr="002C7613" w:rsidRDefault="00F16DBC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說明：</w:t>
            </w:r>
          </w:p>
        </w:tc>
        <w:tc>
          <w:tcPr>
            <w:tcW w:w="9217" w:type="dxa"/>
            <w:gridSpan w:val="6"/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16DBC" w:rsidRPr="002C7613" w:rsidTr="00095E91">
        <w:trPr>
          <w:jc w:val="center"/>
        </w:trPr>
        <w:tc>
          <w:tcPr>
            <w:tcW w:w="10801" w:type="dxa"/>
            <w:gridSpan w:val="7"/>
          </w:tcPr>
          <w:p w:rsidR="00F16DBC" w:rsidRPr="002C7613" w:rsidRDefault="00F16DBC" w:rsidP="00E169EE">
            <w:pPr>
              <w:ind w:leftChars="531" w:left="1274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2C7613">
              <w:rPr>
                <w:rFonts w:ascii="Times New Roman" w:eastAsia="標楷體" w:hint="eastAsia"/>
                <w:sz w:val="20"/>
                <w:szCs w:val="20"/>
              </w:rPr>
              <w:t>顯示說明</w:t>
            </w:r>
          </w:p>
        </w:tc>
      </w:tr>
      <w:tr w:rsidR="00F16DBC" w:rsidRPr="002C7613" w:rsidTr="00095E91">
        <w:trPr>
          <w:jc w:val="center"/>
        </w:trPr>
        <w:tc>
          <w:tcPr>
            <w:tcW w:w="1584" w:type="dxa"/>
            <w:shd w:val="clear" w:color="auto" w:fill="D9D9D9" w:themeFill="background1" w:themeFillShade="D9"/>
          </w:tcPr>
          <w:p w:rsidR="00F16DBC" w:rsidRPr="002C7613" w:rsidRDefault="00F16DBC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最高等級：</w:t>
            </w:r>
          </w:p>
        </w:tc>
        <w:tc>
          <w:tcPr>
            <w:tcW w:w="9217" w:type="dxa"/>
            <w:gridSpan w:val="6"/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</w:p>
        </w:tc>
      </w:tr>
      <w:tr w:rsidR="00F16DBC" w:rsidRPr="002C7613" w:rsidTr="00095E91">
        <w:trPr>
          <w:jc w:val="center"/>
        </w:trPr>
        <w:tc>
          <w:tcPr>
            <w:tcW w:w="1584" w:type="dxa"/>
            <w:shd w:val="clear" w:color="auto" w:fill="D9D9D9" w:themeFill="background1" w:themeFillShade="D9"/>
          </w:tcPr>
          <w:p w:rsidR="00F16DBC" w:rsidRPr="002C7613" w:rsidRDefault="00F16DBC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編輯器：</w:t>
            </w:r>
          </w:p>
        </w:tc>
        <w:tc>
          <w:tcPr>
            <w:tcW w:w="9217" w:type="dxa"/>
            <w:gridSpan w:val="6"/>
            <w:shd w:val="clear" w:color="auto" w:fill="FDE9D9" w:themeFill="accent6" w:themeFillTint="33"/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Drag and Drop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拖曳式圖像配對任務</w:t>
            </w:r>
          </w:p>
        </w:tc>
      </w:tr>
      <w:tr w:rsidR="00F16DBC" w:rsidRPr="002C7613" w:rsidTr="00095E91">
        <w:trPr>
          <w:jc w:val="center"/>
        </w:trPr>
        <w:tc>
          <w:tcPr>
            <w:tcW w:w="1584" w:type="dxa"/>
            <w:vMerge w:val="restart"/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9217" w:type="dxa"/>
            <w:gridSpan w:val="6"/>
            <w:shd w:val="clear" w:color="auto" w:fill="auto"/>
          </w:tcPr>
          <w:p w:rsidR="00F16DBC" w:rsidRPr="00817151" w:rsidRDefault="00F16DBC" w:rsidP="00E169EE">
            <w:pPr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Tutorial</w:t>
            </w:r>
            <w:r w:rsidRPr="00EC4E35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　</w:t>
            </w:r>
            <w:r w:rsidRPr="00FE796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指南</w:t>
            </w:r>
            <w:r w:rsidRPr="00EC4E35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     </w:t>
            </w:r>
            <w:r w:rsidRPr="00817151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Example</w:t>
            </w:r>
            <w:r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　</w:t>
            </w:r>
            <w:r w:rsidRPr="00FE796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範例</w:t>
            </w:r>
          </w:p>
        </w:tc>
      </w:tr>
      <w:tr w:rsidR="00F16DBC" w:rsidRPr="002C7613" w:rsidTr="00095E91">
        <w:trPr>
          <w:jc w:val="center"/>
        </w:trPr>
        <w:tc>
          <w:tcPr>
            <w:tcW w:w="1584" w:type="dxa"/>
            <w:vMerge/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460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Step1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Settings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Step2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Task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81715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</w:p>
        </w:tc>
      </w:tr>
      <w:tr w:rsidR="00F16DBC" w:rsidRPr="002C7613" w:rsidTr="00095E91">
        <w:trPr>
          <w:jc w:val="center"/>
        </w:trPr>
        <w:tc>
          <w:tcPr>
            <w:tcW w:w="1584" w:type="dxa"/>
            <w:vMerge/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9217" w:type="dxa"/>
            <w:gridSpan w:val="6"/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63135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Task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4499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81715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</w:p>
        </w:tc>
      </w:tr>
      <w:tr w:rsidR="00F16DBC" w:rsidRPr="002C7613" w:rsidTr="00095E91">
        <w:trPr>
          <w:jc w:val="center"/>
        </w:trPr>
        <w:tc>
          <w:tcPr>
            <w:tcW w:w="1584" w:type="dxa"/>
            <w:vMerge/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6960CC">
              <w:rPr>
                <w:rFonts w:ascii="Times New Roman" w:eastAsia="標楷體" w:hAnsi="Times New Roman" w:hint="eastAsia"/>
                <w:sz w:val="20"/>
                <w:szCs w:val="20"/>
              </w:rPr>
              <w:t>Label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4499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標記名稱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─刮勺</w:t>
            </w:r>
          </w:p>
        </w:tc>
      </w:tr>
      <w:tr w:rsidR="00F16DBC" w:rsidRPr="002C7613" w:rsidTr="00095E91">
        <w:trPr>
          <w:jc w:val="center"/>
        </w:trPr>
        <w:tc>
          <w:tcPr>
            <w:tcW w:w="1584" w:type="dxa"/>
            <w:vMerge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tcBorders>
              <w:right w:val="single" w:sz="4" w:space="0" w:color="auto"/>
            </w:tcBorders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82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Show label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13BF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標記名稱</w:t>
            </w:r>
          </w:p>
        </w:tc>
      </w:tr>
      <w:tr w:rsidR="00F16DBC" w:rsidRPr="002C7613" w:rsidTr="00095E91">
        <w:trPr>
          <w:jc w:val="center"/>
        </w:trPr>
        <w:tc>
          <w:tcPr>
            <w:tcW w:w="1584" w:type="dxa"/>
            <w:vMerge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tcBorders>
              <w:right w:val="single" w:sz="4" w:space="0" w:color="auto"/>
            </w:tcBorders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DBC" w:rsidRPr="00152A81" w:rsidRDefault="00F16DBC" w:rsidP="00E169EE">
            <w:pPr>
              <w:rPr>
                <w:rFonts w:ascii="MS PMincho" w:hAnsi="MS PMincho"/>
                <w:sz w:val="20"/>
                <w:szCs w:val="20"/>
              </w:rPr>
            </w:pPr>
            <w:r w:rsidRPr="00152A81"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 w:rsidRPr="00152A81">
              <w:rPr>
                <w:rFonts w:ascii="Times New Roman" w:eastAsia="標楷體" w:hAnsi="Times New Roman" w:hint="eastAsia"/>
                <w:sz w:val="20"/>
                <w:szCs w:val="20"/>
              </w:rPr>
              <w:t>elect correct elements</w:t>
            </w:r>
            <w:r w:rsidR="00AF2D1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F2D12" w:rsidRPr="00AF2D1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選擇正確的元素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16DBC" w:rsidRPr="00B13F6E" w:rsidRDefault="00F16DBC" w:rsidP="00E169EE">
            <w:pPr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</w:pPr>
            <w:r w:rsidRPr="00B13F6E"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  <w:t>S</w:t>
            </w:r>
            <w:r w:rsidRPr="00B13F6E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elect all</w:t>
            </w:r>
          </w:p>
          <w:p w:rsidR="00F16DBC" w:rsidRDefault="00F16DBC" w:rsidP="00E169EE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Text: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用來拿取藥粉性藥劑</w:t>
            </w:r>
          </w:p>
          <w:p w:rsidR="00F16DBC" w:rsidRDefault="00F16DBC" w:rsidP="00E169EE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Text: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裝取液態物質</w:t>
            </w:r>
          </w:p>
          <w:p w:rsidR="00F16DBC" w:rsidRDefault="00F16DBC" w:rsidP="00E169EE">
            <w:pPr>
              <w:widowControl/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Text: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用於研磨藥粉</w:t>
            </w:r>
          </w:p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Text: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用來夾取試管</w:t>
            </w:r>
          </w:p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Image: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刮勺</w:t>
            </w:r>
          </w:p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Image: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試管</w:t>
            </w:r>
          </w:p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Image: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試管</w:t>
            </w:r>
          </w:p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Image: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試管夾</w:t>
            </w:r>
          </w:p>
          <w:p w:rsidR="00F16DBC" w:rsidRDefault="00F16DBC" w:rsidP="00E169EE">
            <w:pPr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lastRenderedPageBreak/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Image: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研缽及杵</w:t>
            </w:r>
          </w:p>
        </w:tc>
      </w:tr>
      <w:tr w:rsidR="00F16DBC" w:rsidRPr="002C7613" w:rsidTr="00095E91">
        <w:trPr>
          <w:jc w:val="center"/>
        </w:trPr>
        <w:tc>
          <w:tcPr>
            <w:tcW w:w="1584" w:type="dxa"/>
            <w:vMerge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tcBorders>
              <w:right w:val="single" w:sz="4" w:space="0" w:color="auto"/>
            </w:tcBorders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6DBC" w:rsidRPr="00D4499B" w:rsidRDefault="00F16DBC" w:rsidP="00E169EE">
            <w:pPr>
              <w:rPr>
                <w:rFonts w:ascii="MS PMincho" w:hAnsi="MS PMincho"/>
                <w:sz w:val="20"/>
                <w:szCs w:val="20"/>
              </w:rPr>
            </w:pPr>
            <w:r w:rsidRPr="00D4499B">
              <w:rPr>
                <w:rFonts w:ascii="Times New Roman" w:eastAsia="標楷體" w:hAnsi="Times New Roman"/>
                <w:sz w:val="20"/>
                <w:szCs w:val="20"/>
              </w:rPr>
              <w:t>B</w:t>
            </w:r>
            <w:r w:rsidRPr="00D4499B">
              <w:rPr>
                <w:rFonts w:ascii="Times New Roman" w:eastAsia="標楷體" w:hAnsi="Times New Roman" w:hint="eastAsia"/>
                <w:sz w:val="20"/>
                <w:szCs w:val="20"/>
              </w:rPr>
              <w:t>ackground opacity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13BF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背景不透明度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</w:tcBorders>
          </w:tcPr>
          <w:p w:rsidR="00F16DBC" w:rsidRPr="00D4499B" w:rsidRDefault="00F16DBC" w:rsidP="00E169EE">
            <w:pPr>
              <w:rPr>
                <w:rFonts w:ascii="MS PMincho" w:hAnsi="MS PMincho"/>
                <w:sz w:val="20"/>
                <w:szCs w:val="20"/>
              </w:rPr>
            </w:pPr>
            <w:r w:rsidRPr="00997C16">
              <w:rPr>
                <w:rFonts w:ascii="Times New Roman" w:eastAsia="標楷體" w:hAnsi="Times New Roman" w:hint="eastAsia"/>
                <w:sz w:val="20"/>
                <w:szCs w:val="20"/>
              </w:rPr>
              <w:t>100</w:t>
            </w:r>
          </w:p>
        </w:tc>
      </w:tr>
      <w:tr w:rsidR="00F16DBC" w:rsidRPr="002C7613" w:rsidTr="00095E91">
        <w:trPr>
          <w:jc w:val="center"/>
        </w:trPr>
        <w:tc>
          <w:tcPr>
            <w:tcW w:w="1584" w:type="dxa"/>
            <w:vMerge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tcBorders>
              <w:right w:val="single" w:sz="4" w:space="0" w:color="auto"/>
            </w:tcBorders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8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Tip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13BF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提示</w:t>
            </w:r>
          </w:p>
        </w:tc>
      </w:tr>
      <w:tr w:rsidR="00F16DBC" w:rsidRPr="002C7613" w:rsidTr="00095E91">
        <w:trPr>
          <w:jc w:val="center"/>
        </w:trPr>
        <w:tc>
          <w:tcPr>
            <w:tcW w:w="1584" w:type="dxa"/>
            <w:vMerge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tcBorders>
              <w:right w:val="single" w:sz="4" w:space="0" w:color="auto"/>
            </w:tcBorders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Tip text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13BF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提示文字</w:t>
            </w: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16DBC" w:rsidRPr="002C7613" w:rsidTr="00095E91">
        <w:trPr>
          <w:jc w:val="center"/>
        </w:trPr>
        <w:tc>
          <w:tcPr>
            <w:tcW w:w="1584" w:type="dxa"/>
            <w:vMerge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tcBorders>
              <w:right w:val="single" w:sz="4" w:space="0" w:color="auto"/>
            </w:tcBorders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8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This drop zone can only contain one element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13BF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任務區域僅能存放單一元素</w:t>
            </w:r>
          </w:p>
          <w:p w:rsidR="00F16DBC" w:rsidRPr="002C7613" w:rsidRDefault="00F16DBC" w:rsidP="00E169EE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D4499B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Make sure there is only one correct answer for this drop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D4499B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zone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266C5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確認任務區域只能有一個正確答案</w:t>
            </w:r>
          </w:p>
        </w:tc>
      </w:tr>
      <w:tr w:rsidR="00F16DBC" w:rsidRPr="002C7613" w:rsidTr="00095E91">
        <w:trPr>
          <w:jc w:val="center"/>
        </w:trPr>
        <w:tc>
          <w:tcPr>
            <w:tcW w:w="1584" w:type="dxa"/>
            <w:vMerge/>
            <w:tcBorders>
              <w:bottom w:val="single" w:sz="4" w:space="0" w:color="auto"/>
            </w:tcBorders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tcBorders>
              <w:right w:val="single" w:sz="4" w:space="0" w:color="auto"/>
            </w:tcBorders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82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Enable Auto-Align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0349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啟用自動對齊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</w:t>
            </w:r>
          </w:p>
          <w:p w:rsidR="00F16DBC" w:rsidRPr="00D4499B" w:rsidRDefault="00F16DBC" w:rsidP="00E169EE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E01A31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Will auto-align all draggables dropped in this zone.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266C5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將自動對齊任務區域之任一拖曳元素</w:t>
            </w:r>
          </w:p>
        </w:tc>
      </w:tr>
      <w:tr w:rsidR="00F16DBC" w:rsidRPr="002C7613" w:rsidTr="00095E91">
        <w:trPr>
          <w:jc w:val="center"/>
        </w:trPr>
        <w:tc>
          <w:tcPr>
            <w:tcW w:w="6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DBC" w:rsidRPr="00D4499B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D4499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Remove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</w:t>
            </w: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one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完成</w:t>
            </w:r>
          </w:p>
        </w:tc>
      </w:tr>
      <w:tr w:rsidR="00F16DBC" w:rsidRPr="002C7613" w:rsidTr="00095E91">
        <w:trPr>
          <w:jc w:val="center"/>
        </w:trPr>
        <w:tc>
          <w:tcPr>
            <w:tcW w:w="16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6960CC">
              <w:rPr>
                <w:rFonts w:ascii="Times New Roman" w:eastAsia="標楷體" w:hAnsi="Times New Roman" w:hint="eastAsia"/>
                <w:sz w:val="20"/>
                <w:szCs w:val="20"/>
              </w:rPr>
              <w:t>Label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4499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標記名稱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16DBC" w:rsidRDefault="00F16DBC" w:rsidP="00E169EE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B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─試管</w:t>
            </w:r>
          </w:p>
        </w:tc>
      </w:tr>
      <w:tr w:rsidR="00F16DBC" w:rsidRPr="002C7613" w:rsidTr="00095E91">
        <w:trPr>
          <w:jc w:val="center"/>
        </w:trPr>
        <w:tc>
          <w:tcPr>
            <w:tcW w:w="1615" w:type="dxa"/>
            <w:gridSpan w:val="2"/>
            <w:vMerge/>
            <w:tcBorders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Show label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13BF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標記名稱</w:t>
            </w:r>
          </w:p>
        </w:tc>
      </w:tr>
      <w:tr w:rsidR="00F16DBC" w:rsidRPr="002C7613" w:rsidTr="00095E91">
        <w:trPr>
          <w:jc w:val="center"/>
        </w:trPr>
        <w:tc>
          <w:tcPr>
            <w:tcW w:w="1615" w:type="dxa"/>
            <w:gridSpan w:val="2"/>
            <w:vMerge/>
            <w:tcBorders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BC" w:rsidRPr="00152A81" w:rsidRDefault="00F16DBC" w:rsidP="00E169EE">
            <w:pPr>
              <w:rPr>
                <w:rFonts w:ascii="MS PMincho" w:hAnsi="MS PMincho"/>
                <w:sz w:val="20"/>
                <w:szCs w:val="20"/>
              </w:rPr>
            </w:pPr>
            <w:r w:rsidRPr="00152A81"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 w:rsidRPr="00152A81">
              <w:rPr>
                <w:rFonts w:ascii="Times New Roman" w:eastAsia="標楷體" w:hAnsi="Times New Roman" w:hint="eastAsia"/>
                <w:sz w:val="20"/>
                <w:szCs w:val="20"/>
              </w:rPr>
              <w:t>elect correct elements</w:t>
            </w:r>
            <w:r w:rsidR="00AF2D1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F2D12" w:rsidRPr="00AF2D1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選擇正確的元素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16DBC" w:rsidRPr="00B13F6E" w:rsidRDefault="00F16DBC" w:rsidP="00E169EE">
            <w:pPr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</w:pPr>
            <w:r w:rsidRPr="00B13F6E"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  <w:t>S</w:t>
            </w:r>
            <w:r w:rsidRPr="00B13F6E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elect all</w:t>
            </w:r>
          </w:p>
          <w:p w:rsidR="00F16DBC" w:rsidRDefault="00F16DBC" w:rsidP="00E169EE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Text: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用來拿取藥粉性藥劑</w:t>
            </w:r>
          </w:p>
          <w:p w:rsidR="00F16DBC" w:rsidRDefault="00F16DBC" w:rsidP="00E169EE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Text: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裝取液態物質</w:t>
            </w:r>
          </w:p>
          <w:p w:rsidR="00F16DBC" w:rsidRDefault="00F16DBC" w:rsidP="00E169EE">
            <w:pPr>
              <w:widowControl/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Text: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用於研磨藥粉</w:t>
            </w:r>
          </w:p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Text: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用來夾取試管</w:t>
            </w:r>
          </w:p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Image: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刮勺</w:t>
            </w:r>
          </w:p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Image: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試管</w:t>
            </w:r>
          </w:p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Image: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試管</w:t>
            </w:r>
          </w:p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Image: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試管夾</w:t>
            </w:r>
          </w:p>
          <w:p w:rsidR="00F16DBC" w:rsidRDefault="00F16DBC" w:rsidP="00E169EE">
            <w:pPr>
              <w:rPr>
                <w:rFonts w:ascii="MS PMincho" w:eastAsia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Image: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研缽及杵</w:t>
            </w:r>
          </w:p>
        </w:tc>
      </w:tr>
      <w:tr w:rsidR="00F16DBC" w:rsidRPr="002C7613" w:rsidTr="00095E91">
        <w:trPr>
          <w:jc w:val="center"/>
        </w:trPr>
        <w:tc>
          <w:tcPr>
            <w:tcW w:w="1615" w:type="dxa"/>
            <w:gridSpan w:val="2"/>
            <w:vMerge/>
            <w:tcBorders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BC" w:rsidRPr="00D4499B" w:rsidRDefault="00F16DBC" w:rsidP="00E169EE">
            <w:pPr>
              <w:rPr>
                <w:rFonts w:ascii="MS PMincho" w:hAnsi="MS PMincho"/>
                <w:sz w:val="20"/>
                <w:szCs w:val="20"/>
              </w:rPr>
            </w:pPr>
            <w:r w:rsidRPr="00D4499B">
              <w:rPr>
                <w:rFonts w:ascii="Times New Roman" w:eastAsia="標楷體" w:hAnsi="Times New Roman"/>
                <w:sz w:val="20"/>
                <w:szCs w:val="20"/>
              </w:rPr>
              <w:t>B</w:t>
            </w:r>
            <w:r w:rsidRPr="00D4499B">
              <w:rPr>
                <w:rFonts w:ascii="Times New Roman" w:eastAsia="標楷體" w:hAnsi="Times New Roman" w:hint="eastAsia"/>
                <w:sz w:val="20"/>
                <w:szCs w:val="20"/>
              </w:rPr>
              <w:t>ackground opacity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13BF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背景不透明度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997C16">
              <w:rPr>
                <w:rFonts w:ascii="Times New Roman" w:eastAsia="標楷體" w:hAnsi="Times New Roman" w:hint="eastAsia"/>
                <w:sz w:val="20"/>
                <w:szCs w:val="20"/>
              </w:rPr>
              <w:t>100</w:t>
            </w:r>
          </w:p>
        </w:tc>
      </w:tr>
      <w:tr w:rsidR="00F16DBC" w:rsidRPr="002C7613" w:rsidTr="00095E91">
        <w:trPr>
          <w:jc w:val="center"/>
        </w:trPr>
        <w:tc>
          <w:tcPr>
            <w:tcW w:w="1615" w:type="dxa"/>
            <w:gridSpan w:val="2"/>
            <w:vMerge/>
            <w:tcBorders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▶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Tip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13BF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提示</w:t>
            </w:r>
          </w:p>
        </w:tc>
      </w:tr>
      <w:tr w:rsidR="00F16DBC" w:rsidRPr="002C7613" w:rsidTr="00095E91">
        <w:trPr>
          <w:jc w:val="center"/>
        </w:trPr>
        <w:tc>
          <w:tcPr>
            <w:tcW w:w="1615" w:type="dxa"/>
            <w:gridSpan w:val="2"/>
            <w:vMerge/>
            <w:tcBorders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This drop zone can only contain one element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13BF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任務區域僅能存放單一元素</w:t>
            </w:r>
          </w:p>
          <w:p w:rsidR="00F16DBC" w:rsidRDefault="00F16DBC" w:rsidP="00E169EE">
            <w:pPr>
              <w:rPr>
                <w:rFonts w:ascii="MS PMincho" w:eastAsia="MS PMincho" w:hAnsi="MS PMincho"/>
                <w:sz w:val="20"/>
                <w:szCs w:val="20"/>
              </w:rPr>
            </w:pPr>
            <w:r w:rsidRPr="00D4499B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Make sure there is only one correct answer for this drop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D4499B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zone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266C5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確認任務區域只能有一個正確答案</w:t>
            </w:r>
          </w:p>
        </w:tc>
      </w:tr>
      <w:tr w:rsidR="00F16DBC" w:rsidRPr="002C7613" w:rsidTr="00095E91">
        <w:trPr>
          <w:jc w:val="center"/>
        </w:trPr>
        <w:tc>
          <w:tcPr>
            <w:tcW w:w="16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Enable Auto-Align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0349B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啟用自動對齊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</w:t>
            </w:r>
          </w:p>
          <w:p w:rsidR="00F16DBC" w:rsidRDefault="00F16DBC" w:rsidP="00E169EE">
            <w:pPr>
              <w:rPr>
                <w:rFonts w:ascii="MS PMincho" w:eastAsia="MS PMincho" w:hAnsi="MS PMincho"/>
                <w:sz w:val="20"/>
                <w:szCs w:val="20"/>
              </w:rPr>
            </w:pPr>
            <w:r w:rsidRPr="00E01A31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Will auto-align all draggables dropped in this zone.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266C5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將自動對齊任務區域之任一拖曳元素</w:t>
            </w:r>
          </w:p>
        </w:tc>
      </w:tr>
      <w:tr w:rsidR="00F16DBC" w:rsidRPr="002C7613" w:rsidTr="00095E91">
        <w:trPr>
          <w:jc w:val="center"/>
        </w:trPr>
        <w:tc>
          <w:tcPr>
            <w:tcW w:w="61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DBC" w:rsidRPr="00D4499B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D4499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Remove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</w:t>
            </w: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one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完成</w:t>
            </w:r>
          </w:p>
        </w:tc>
      </w:tr>
    </w:tbl>
    <w:p w:rsidR="000556DD" w:rsidRDefault="000556DD">
      <w:pPr>
        <w:widowControl/>
        <w:rPr>
          <w:rFonts w:ascii="Times New Roman" w:eastAsia="標楷體" w:hAnsi="Times New Roman"/>
          <w:sz w:val="20"/>
          <w:szCs w:val="20"/>
        </w:rPr>
      </w:pPr>
    </w:p>
    <w:p w:rsidR="00F16DBC" w:rsidRDefault="00F16DBC" w:rsidP="00F16DBC">
      <w:pPr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●</w:t>
      </w:r>
      <w:r>
        <w:rPr>
          <w:rFonts w:ascii="Times New Roman" w:eastAsia="標楷體" w:hAnsi="Times New Roman" w:hint="eastAsia"/>
          <w:sz w:val="20"/>
          <w:szCs w:val="20"/>
        </w:rPr>
        <w:t>T(Text)</w:t>
      </w:r>
    </w:p>
    <w:tbl>
      <w:tblPr>
        <w:tblStyle w:val="a3"/>
        <w:tblW w:w="10801" w:type="dxa"/>
        <w:jc w:val="center"/>
        <w:tblLook w:val="04A0"/>
      </w:tblPr>
      <w:tblGrid>
        <w:gridCol w:w="1586"/>
        <w:gridCol w:w="2436"/>
        <w:gridCol w:w="2169"/>
        <w:gridCol w:w="2302"/>
        <w:gridCol w:w="2308"/>
      </w:tblGrid>
      <w:tr w:rsidR="00F16DBC" w:rsidRPr="002C7613" w:rsidTr="00095E91">
        <w:trPr>
          <w:jc w:val="center"/>
        </w:trPr>
        <w:tc>
          <w:tcPr>
            <w:tcW w:w="1586" w:type="dxa"/>
            <w:vMerge w:val="restart"/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460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Step1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Settings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</w:t>
            </w:r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Step2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Task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81715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9215" w:type="dxa"/>
            <w:gridSpan w:val="4"/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63135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Task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4499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4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63135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Text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4499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文字</w:t>
            </w:r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52A81">
              <w:rPr>
                <w:rFonts w:ascii="Times New Roman" w:eastAsia="標楷體" w:hAnsi="Times New Roman"/>
                <w:sz w:val="20"/>
                <w:szCs w:val="20"/>
              </w:rPr>
              <w:t>用來拿取藥粉性藥劑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Select drop zones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6960C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選擇</w:t>
            </w:r>
            <w:r w:rsidR="00AF2D1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  <w:r w:rsidR="00AF2D12" w:rsidRPr="006960C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區</w:t>
            </w:r>
            <w:r w:rsidRPr="006960C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域</w:t>
            </w:r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16DBC" w:rsidRPr="00B13F6E" w:rsidRDefault="00F16DBC" w:rsidP="00E169EE">
            <w:pPr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</w:pPr>
            <w:r w:rsidRPr="00B13F6E"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  <w:t>S</w:t>
            </w:r>
            <w:r w:rsidRPr="00B13F6E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elect all</w:t>
            </w:r>
          </w:p>
          <w:p w:rsidR="00F16DBC" w:rsidRPr="00B13F6E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─</w:t>
            </w:r>
            <w:r w:rsidRPr="00B13F6E">
              <w:rPr>
                <w:rFonts w:ascii="Times New Roman" w:eastAsia="標楷體" w:hAnsi="Times New Roman" w:hint="eastAsia"/>
                <w:sz w:val="20"/>
                <w:szCs w:val="20"/>
              </w:rPr>
              <w:t>刮勺</w:t>
            </w:r>
          </w:p>
          <w:p w:rsidR="00F16DBC" w:rsidRPr="00152A81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lastRenderedPageBreak/>
              <w:t>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B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─</w:t>
            </w:r>
            <w:r w:rsidRPr="00B13F6E">
              <w:rPr>
                <w:rFonts w:ascii="Times New Roman" w:eastAsia="標楷體" w:hAnsi="Times New Roman" w:hint="eastAsia"/>
                <w:sz w:val="20"/>
                <w:szCs w:val="20"/>
              </w:rPr>
              <w:t>試管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right w:val="single" w:sz="4" w:space="0" w:color="auto"/>
            </w:tcBorders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F16DBC" w:rsidRPr="00D4499B" w:rsidRDefault="00F16DBC" w:rsidP="00E169EE">
            <w:pPr>
              <w:rPr>
                <w:rFonts w:ascii="MS PMincho" w:hAnsi="MS PMincho"/>
                <w:sz w:val="20"/>
                <w:szCs w:val="20"/>
              </w:rPr>
            </w:pPr>
            <w:r w:rsidRPr="00D4499B">
              <w:rPr>
                <w:rFonts w:ascii="Times New Roman" w:eastAsia="標楷體" w:hAnsi="Times New Roman"/>
                <w:sz w:val="20"/>
                <w:szCs w:val="20"/>
              </w:rPr>
              <w:t>B</w:t>
            </w:r>
            <w:r w:rsidRPr="00D4499B">
              <w:rPr>
                <w:rFonts w:ascii="Times New Roman" w:eastAsia="標楷體" w:hAnsi="Times New Roman" w:hint="eastAsia"/>
                <w:sz w:val="20"/>
                <w:szCs w:val="20"/>
              </w:rPr>
              <w:t>ackground opacity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13BF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背景不透明度</w:t>
            </w:r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</w:tcPr>
          <w:p w:rsidR="00F16DBC" w:rsidRPr="00997C16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97C16">
              <w:rPr>
                <w:rFonts w:ascii="Times New Roman" w:eastAsia="標楷體" w:hAnsi="Times New Roman" w:hint="eastAsia"/>
                <w:sz w:val="20"/>
                <w:szCs w:val="20"/>
              </w:rPr>
              <w:t>100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right w:val="single" w:sz="4" w:space="0" w:color="auto"/>
            </w:tcBorders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Infinite number of element instances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AA105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元素無限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化</w:t>
            </w:r>
          </w:p>
          <w:p w:rsidR="00F16DBC" w:rsidRPr="00D4499B" w:rsidRDefault="00F16DBC" w:rsidP="00E169EE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lones this element so that it can be dragged to multiple drop zones.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AA105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勾選後可使元素能拖曳至多個任務區域</w:t>
            </w:r>
          </w:p>
        </w:tc>
      </w:tr>
      <w:tr w:rsidR="00F16DBC" w:rsidRPr="002C7613" w:rsidTr="00095E91">
        <w:trPr>
          <w:jc w:val="center"/>
        </w:trPr>
        <w:tc>
          <w:tcPr>
            <w:tcW w:w="61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DBC" w:rsidRPr="00D4499B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D4499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Remove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one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完成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6DBC" w:rsidRDefault="00F16DBC" w:rsidP="00E169EE">
            <w:pPr>
              <w:wordWrap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363135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Task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4499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63135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Text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4499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文字</w:t>
            </w:r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16DBC" w:rsidRDefault="00F16DBC" w:rsidP="00E169EE">
            <w:pPr>
              <w:wordWrap w:val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裝取液態物質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right w:val="single" w:sz="4" w:space="0" w:color="auto"/>
            </w:tcBorders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BC" w:rsidRDefault="00F16DBC" w:rsidP="00AF2D1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Select drop zones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6960C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選擇</w:t>
            </w:r>
            <w:r w:rsidR="00AF2D1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  <w:r w:rsidRPr="006960C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區域</w:t>
            </w:r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16DBC" w:rsidRPr="00B13F6E" w:rsidRDefault="00F16DBC" w:rsidP="00E169EE">
            <w:pPr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</w:pPr>
            <w:r w:rsidRPr="00B13F6E"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  <w:t>S</w:t>
            </w:r>
            <w:r w:rsidRPr="00B13F6E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elect all</w:t>
            </w:r>
          </w:p>
          <w:p w:rsidR="00F16DBC" w:rsidRPr="00B13F6E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─</w:t>
            </w:r>
            <w:r w:rsidRPr="00B13F6E">
              <w:rPr>
                <w:rFonts w:ascii="Times New Roman" w:eastAsia="標楷體" w:hAnsi="Times New Roman" w:hint="eastAsia"/>
                <w:sz w:val="20"/>
                <w:szCs w:val="20"/>
              </w:rPr>
              <w:t>刮勺</w:t>
            </w:r>
          </w:p>
          <w:p w:rsidR="00F16DBC" w:rsidRDefault="00F16DBC" w:rsidP="00E169EE">
            <w:pPr>
              <w:wordWrap w:val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B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─</w:t>
            </w:r>
            <w:r w:rsidRPr="00B13F6E">
              <w:rPr>
                <w:rFonts w:ascii="Times New Roman" w:eastAsia="標楷體" w:hAnsi="Times New Roman" w:hint="eastAsia"/>
                <w:sz w:val="20"/>
                <w:szCs w:val="20"/>
              </w:rPr>
              <w:t>試管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right w:val="single" w:sz="4" w:space="0" w:color="auto"/>
            </w:tcBorders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BC" w:rsidRPr="00D4499B" w:rsidRDefault="00F16DBC" w:rsidP="00E169EE">
            <w:pPr>
              <w:rPr>
                <w:rFonts w:ascii="MS PMincho" w:hAnsi="MS PMincho"/>
                <w:sz w:val="20"/>
                <w:szCs w:val="20"/>
              </w:rPr>
            </w:pPr>
            <w:r w:rsidRPr="00D4499B">
              <w:rPr>
                <w:rFonts w:ascii="Times New Roman" w:eastAsia="標楷體" w:hAnsi="Times New Roman"/>
                <w:sz w:val="20"/>
                <w:szCs w:val="20"/>
              </w:rPr>
              <w:t>B</w:t>
            </w:r>
            <w:r w:rsidRPr="00D4499B">
              <w:rPr>
                <w:rFonts w:ascii="Times New Roman" w:eastAsia="標楷體" w:hAnsi="Times New Roman" w:hint="eastAsia"/>
                <w:sz w:val="20"/>
                <w:szCs w:val="20"/>
              </w:rPr>
              <w:t>ackground opacity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13BF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背景不透明度</w:t>
            </w:r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97C16">
              <w:rPr>
                <w:rFonts w:ascii="Times New Roman" w:eastAsia="標楷體" w:hAnsi="Times New Roman" w:hint="eastAsia"/>
                <w:sz w:val="20"/>
                <w:szCs w:val="20"/>
              </w:rPr>
              <w:t>100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Infinite number of element instances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AA105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元素無限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化</w:t>
            </w:r>
          </w:p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lones this element so that it can be dragged to multiple drop zones.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AA105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勾選後可使元素能拖曳至多個任務區域</w:t>
            </w:r>
          </w:p>
        </w:tc>
      </w:tr>
      <w:tr w:rsidR="00F16DBC" w:rsidRPr="002C7613" w:rsidTr="00095E91">
        <w:trPr>
          <w:jc w:val="center"/>
        </w:trPr>
        <w:tc>
          <w:tcPr>
            <w:tcW w:w="61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BC" w:rsidRPr="00D4499B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D4499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Remove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one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完成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6DBC" w:rsidRDefault="00F16DBC" w:rsidP="00E169EE">
            <w:pPr>
              <w:wordWrap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363135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Task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4499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63135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Text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4499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文字</w:t>
            </w:r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16DBC" w:rsidRDefault="00F16DBC" w:rsidP="00E169EE">
            <w:pPr>
              <w:wordWrap w:val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用於研磨藥粉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right w:val="single" w:sz="4" w:space="0" w:color="auto"/>
            </w:tcBorders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BC" w:rsidRDefault="00F16DBC" w:rsidP="00AF2D12">
            <w:pPr>
              <w:wordWrap w:val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Select drop zones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6960C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選擇</w:t>
            </w:r>
            <w:r w:rsidR="00AF2D1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  <w:r w:rsidR="00AF2D12" w:rsidRPr="006960C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區</w:t>
            </w:r>
            <w:r w:rsidRPr="006960C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域</w:t>
            </w:r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16DBC" w:rsidRPr="00B13F6E" w:rsidRDefault="00F16DBC" w:rsidP="00E169EE">
            <w:pPr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</w:pPr>
            <w:r w:rsidRPr="00B13F6E"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  <w:t>S</w:t>
            </w:r>
            <w:r w:rsidRPr="00B13F6E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elect all</w:t>
            </w:r>
          </w:p>
          <w:p w:rsidR="00F16DBC" w:rsidRPr="00B13F6E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─</w:t>
            </w:r>
            <w:r w:rsidRPr="00B13F6E">
              <w:rPr>
                <w:rFonts w:ascii="Times New Roman" w:eastAsia="標楷體" w:hAnsi="Times New Roman" w:hint="eastAsia"/>
                <w:sz w:val="20"/>
                <w:szCs w:val="20"/>
              </w:rPr>
              <w:t>刮勺</w:t>
            </w:r>
          </w:p>
          <w:p w:rsidR="00F16DBC" w:rsidRDefault="00F16DBC" w:rsidP="00E169EE">
            <w:pPr>
              <w:wordWrap w:val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B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─</w:t>
            </w:r>
            <w:r w:rsidRPr="00B13F6E">
              <w:rPr>
                <w:rFonts w:ascii="Times New Roman" w:eastAsia="標楷體" w:hAnsi="Times New Roman" w:hint="eastAsia"/>
                <w:sz w:val="20"/>
                <w:szCs w:val="20"/>
              </w:rPr>
              <w:t>試管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D4499B">
              <w:rPr>
                <w:rFonts w:ascii="Times New Roman" w:eastAsia="標楷體" w:hAnsi="Times New Roman"/>
                <w:sz w:val="20"/>
                <w:szCs w:val="20"/>
              </w:rPr>
              <w:t>B</w:t>
            </w:r>
            <w:r w:rsidRPr="00D4499B">
              <w:rPr>
                <w:rFonts w:ascii="Times New Roman" w:eastAsia="標楷體" w:hAnsi="Times New Roman" w:hint="eastAsia"/>
                <w:sz w:val="20"/>
                <w:szCs w:val="20"/>
              </w:rPr>
              <w:t>ackground opacity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13BF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背景不透明度</w:t>
            </w:r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100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Infinite number of element instances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AA105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元素無限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化</w:t>
            </w:r>
          </w:p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lones this element so that it can be dragged to multiple drop zones.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AA105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勾選後可使元素能拖曳至多個任務區域</w:t>
            </w:r>
          </w:p>
        </w:tc>
      </w:tr>
      <w:tr w:rsidR="00F16DBC" w:rsidRPr="002C7613" w:rsidTr="00095E91">
        <w:trPr>
          <w:jc w:val="center"/>
        </w:trPr>
        <w:tc>
          <w:tcPr>
            <w:tcW w:w="61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D4499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Remove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one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完成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6DBC" w:rsidRDefault="00F16DBC" w:rsidP="00E169EE">
            <w:pPr>
              <w:wordWrap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363135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Task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4499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63135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Text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4499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文字</w:t>
            </w:r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16DBC" w:rsidRDefault="00F16DBC" w:rsidP="00E169EE">
            <w:pPr>
              <w:wordWrap w:val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用來夾取試管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BC" w:rsidRDefault="00F16DBC" w:rsidP="00E169EE">
            <w:pPr>
              <w:wordWrap w:val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Select drop zones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6960C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選擇</w:t>
            </w:r>
            <w:r w:rsidR="00AF2D1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  <w:r w:rsidR="00AF2D12" w:rsidRPr="006960C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區</w:t>
            </w:r>
            <w:r w:rsidRPr="006960C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域</w:t>
            </w:r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16DBC" w:rsidRPr="00B13F6E" w:rsidRDefault="00F16DBC" w:rsidP="00E169EE">
            <w:pPr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</w:pPr>
            <w:r w:rsidRPr="00B13F6E"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  <w:t>S</w:t>
            </w:r>
            <w:r w:rsidRPr="00B13F6E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elect all</w:t>
            </w:r>
          </w:p>
          <w:p w:rsidR="00F16DBC" w:rsidRPr="00B13F6E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─</w:t>
            </w:r>
            <w:r w:rsidRPr="00B13F6E">
              <w:rPr>
                <w:rFonts w:ascii="Times New Roman" w:eastAsia="標楷體" w:hAnsi="Times New Roman" w:hint="eastAsia"/>
                <w:sz w:val="20"/>
                <w:szCs w:val="20"/>
              </w:rPr>
              <w:t>刮勺</w:t>
            </w:r>
          </w:p>
          <w:p w:rsidR="00F16DBC" w:rsidRDefault="00F16DBC" w:rsidP="00E169EE">
            <w:pPr>
              <w:wordWrap w:val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B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─</w:t>
            </w:r>
            <w:r w:rsidRPr="00B13F6E">
              <w:rPr>
                <w:rFonts w:ascii="Times New Roman" w:eastAsia="標楷體" w:hAnsi="Times New Roman" w:hint="eastAsia"/>
                <w:sz w:val="20"/>
                <w:szCs w:val="20"/>
              </w:rPr>
              <w:t>試管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D4499B">
              <w:rPr>
                <w:rFonts w:ascii="Times New Roman" w:eastAsia="標楷體" w:hAnsi="Times New Roman"/>
                <w:sz w:val="20"/>
                <w:szCs w:val="20"/>
              </w:rPr>
              <w:t>B</w:t>
            </w:r>
            <w:r w:rsidRPr="00D4499B">
              <w:rPr>
                <w:rFonts w:ascii="Times New Roman" w:eastAsia="標楷體" w:hAnsi="Times New Roman" w:hint="eastAsia"/>
                <w:sz w:val="20"/>
                <w:szCs w:val="20"/>
              </w:rPr>
              <w:t>ackground opacity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13BF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背景不透明度</w:t>
            </w:r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100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Infinite number of element instances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AA105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元素無限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化</w:t>
            </w:r>
          </w:p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lones this element so that it can be dragged to multiple drop zones.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AA105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勾選後可使元素能拖曳至多個任務區域</w:t>
            </w:r>
          </w:p>
        </w:tc>
      </w:tr>
      <w:tr w:rsidR="00F16DBC" w:rsidRPr="002C7613" w:rsidTr="00095E91">
        <w:trPr>
          <w:jc w:val="center"/>
        </w:trPr>
        <w:tc>
          <w:tcPr>
            <w:tcW w:w="61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D4499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Remove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one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完成</w:t>
            </w:r>
          </w:p>
        </w:tc>
      </w:tr>
    </w:tbl>
    <w:p w:rsidR="000556DD" w:rsidRDefault="000556DD" w:rsidP="00F16DBC">
      <w:pPr>
        <w:rPr>
          <w:rFonts w:ascii="Times New Roman" w:eastAsia="標楷體" w:hAnsi="Times New Roman"/>
          <w:sz w:val="20"/>
          <w:szCs w:val="20"/>
        </w:rPr>
      </w:pPr>
    </w:p>
    <w:p w:rsidR="00F16DBC" w:rsidRDefault="00F16DBC" w:rsidP="00F16DBC">
      <w:pPr>
        <w:rPr>
          <w:rFonts w:ascii="Times New Roman" w:eastAsia="標楷體" w:hAnsi="Times New Roman"/>
          <w:sz w:val="20"/>
          <w:szCs w:val="20"/>
        </w:rPr>
      </w:pPr>
    </w:p>
    <w:p w:rsidR="00F16DBC" w:rsidRPr="00BA440D" w:rsidRDefault="00F16DBC" w:rsidP="00F16DBC">
      <w:pPr>
        <w:rPr>
          <w:rFonts w:ascii="Times New Roman" w:hAnsi="Times New Roman"/>
          <w:sz w:val="20"/>
          <w:szCs w:val="20"/>
        </w:rPr>
      </w:pPr>
      <w:r>
        <w:rPr>
          <w:rFonts w:ascii="MS PMincho" w:hAnsi="MS PMincho" w:hint="eastAsia"/>
          <w:sz w:val="20"/>
          <w:szCs w:val="20"/>
        </w:rPr>
        <w:lastRenderedPageBreak/>
        <w:t>●</w:t>
      </w:r>
      <w:r>
        <w:rPr>
          <w:rFonts w:ascii="MS PMincho" w:eastAsia="MS PMincho" w:hAnsi="MS PMincho" w:hint="eastAsia"/>
          <w:sz w:val="20"/>
          <w:szCs w:val="20"/>
        </w:rPr>
        <w:t>□</w:t>
      </w:r>
      <w:r w:rsidRPr="00BA440D">
        <w:rPr>
          <w:rFonts w:ascii="Times New Roman" w:eastAsia="標楷體" w:hAnsi="Times New Roman" w:hint="eastAsia"/>
          <w:sz w:val="20"/>
          <w:szCs w:val="20"/>
        </w:rPr>
        <w:t>(</w:t>
      </w:r>
      <w:r>
        <w:rPr>
          <w:rFonts w:ascii="Times New Roman" w:eastAsia="標楷體" w:hAnsi="Times New Roman" w:hint="eastAsia"/>
          <w:sz w:val="20"/>
          <w:szCs w:val="20"/>
        </w:rPr>
        <w:t>Image</w:t>
      </w:r>
      <w:r w:rsidRPr="00BA440D">
        <w:rPr>
          <w:rFonts w:ascii="Times New Roman" w:eastAsia="標楷體" w:hAnsi="Times New Roman" w:hint="eastAsia"/>
          <w:sz w:val="20"/>
          <w:szCs w:val="20"/>
        </w:rPr>
        <w:t>)</w:t>
      </w:r>
    </w:p>
    <w:tbl>
      <w:tblPr>
        <w:tblStyle w:val="a3"/>
        <w:tblW w:w="10801" w:type="dxa"/>
        <w:jc w:val="center"/>
        <w:tblLook w:val="04A0"/>
      </w:tblPr>
      <w:tblGrid>
        <w:gridCol w:w="1586"/>
        <w:gridCol w:w="2436"/>
        <w:gridCol w:w="2169"/>
        <w:gridCol w:w="2302"/>
        <w:gridCol w:w="2308"/>
      </w:tblGrid>
      <w:tr w:rsidR="00F16DBC" w:rsidRPr="002C7613" w:rsidTr="00095E91">
        <w:trPr>
          <w:jc w:val="center"/>
        </w:trPr>
        <w:tc>
          <w:tcPr>
            <w:tcW w:w="1586" w:type="dxa"/>
            <w:vMerge w:val="restart"/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460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Step1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Settings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</w:t>
            </w:r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Step2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Task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81715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9215" w:type="dxa"/>
            <w:gridSpan w:val="4"/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63135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 xml:space="preserve">Task </w:t>
            </w:r>
            <w:r w:rsidRPr="00D4499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4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63135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Image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4499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圖片</w:t>
            </w:r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</w:t>
            </w:r>
            <w:r w:rsidRPr="00055475">
              <w:rPr>
                <w:rFonts w:ascii="MS PMincho" w:eastAsia="MS PMincho" w:hAnsi="MS PMincho" w:hint="eastAsia"/>
                <w:color w:val="00B050"/>
                <w:sz w:val="20"/>
                <w:szCs w:val="20"/>
                <w:bdr w:val="single" w:sz="4" w:space="0" w:color="auto"/>
              </w:rPr>
              <w:t>✚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 Add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image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copyright </w:t>
            </w:r>
          </w:p>
          <w:p w:rsidR="00F16DBC" w:rsidRDefault="00F16DBC" w:rsidP="00E169EE">
            <w:pPr>
              <w:rPr>
                <w:rFonts w:ascii="Times New Roman" w:eastAsia="標楷體" w:hAnsi="Times New Roman"/>
                <w:color w:val="00B050"/>
                <w:sz w:val="20"/>
                <w:szCs w:val="20"/>
              </w:rPr>
            </w:pPr>
            <w:r w:rsidRPr="00740787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新增圖像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 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編輯圖像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  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編輯圖像著作權資訊</w:t>
            </w:r>
          </w:p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20000" cy="720718"/>
                  <wp:effectExtent l="19050" t="0" r="3900" b="0"/>
                  <wp:docPr id="7" name="圖片 4" descr="刮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刮勺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63135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Alternative text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4499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替代文字</w:t>
            </w:r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363135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R</w:t>
            </w:r>
            <w:r w:rsidRPr="00363135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equired. </w:t>
            </w:r>
            <w:r w:rsidRPr="00363135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I</w:t>
            </w:r>
            <w:r w:rsidRPr="00363135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f the browser can</w:t>
            </w:r>
            <w:r w:rsidRPr="00363135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’</w:t>
            </w:r>
            <w:r w:rsidRPr="00363135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t load the image this text will be displayed instead. </w:t>
            </w:r>
            <w:r w:rsidRPr="00363135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A</w:t>
            </w:r>
            <w:r w:rsidRPr="00363135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lso used by readspeakers.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36313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必填。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當瀏覽器無法載入此張照片時，將顯示此文字。亦做為閱讀器導讀文字。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刮勺</w:t>
            </w:r>
          </w:p>
        </w:tc>
      </w:tr>
      <w:tr w:rsidR="00F16DBC" w:rsidRPr="00CB6393" w:rsidTr="00095E91">
        <w:trPr>
          <w:jc w:val="center"/>
        </w:trPr>
        <w:tc>
          <w:tcPr>
            <w:tcW w:w="1586" w:type="dxa"/>
            <w:vMerge/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Hover text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CB639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圖片輔助說明文字</w:t>
            </w:r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363135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O</w:t>
            </w:r>
            <w:r w:rsidRPr="00363135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ptional. </w:t>
            </w:r>
            <w:r w:rsidRPr="00363135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</w:t>
            </w:r>
            <w:r w:rsidRPr="00363135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his text is displayed when the user hovers his pointing device over the image.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36313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選填。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當使用者滑鼠停留在圖片上方時，將顯示輔助說明文字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Select drop zones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6960C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選擇</w:t>
            </w:r>
            <w:r w:rsidR="00AF2D1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  <w:r w:rsidR="00AF2D12" w:rsidRPr="006960C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區</w:t>
            </w:r>
            <w:r w:rsidRPr="006960C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域</w:t>
            </w:r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16DBC" w:rsidRPr="00B13F6E" w:rsidRDefault="00F16DBC" w:rsidP="00E169EE">
            <w:pPr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</w:pPr>
            <w:r w:rsidRPr="00B13F6E"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  <w:t>S</w:t>
            </w:r>
            <w:r w:rsidRPr="00B13F6E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elect all</w:t>
            </w:r>
          </w:p>
          <w:p w:rsidR="00F16DBC" w:rsidRPr="00B13F6E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─</w:t>
            </w:r>
            <w:r w:rsidRPr="00B13F6E">
              <w:rPr>
                <w:rFonts w:ascii="Times New Roman" w:eastAsia="標楷體" w:hAnsi="Times New Roman" w:hint="eastAsia"/>
                <w:sz w:val="20"/>
                <w:szCs w:val="20"/>
              </w:rPr>
              <w:t>刮勺</w:t>
            </w:r>
          </w:p>
          <w:p w:rsidR="00F16DBC" w:rsidRPr="00B13F6E" w:rsidRDefault="00F16DBC" w:rsidP="00E169EE">
            <w:pPr>
              <w:rPr>
                <w:rFonts w:ascii="MS PMincho" w:hAnsi="MS PMincho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B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─</w:t>
            </w:r>
            <w:r w:rsidRPr="00B13F6E">
              <w:rPr>
                <w:rFonts w:ascii="Times New Roman" w:eastAsia="標楷體" w:hAnsi="Times New Roman" w:hint="eastAsia"/>
                <w:sz w:val="20"/>
                <w:szCs w:val="20"/>
              </w:rPr>
              <w:t>試管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right w:val="single" w:sz="4" w:space="0" w:color="auto"/>
            </w:tcBorders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F16DBC" w:rsidRPr="00D4499B" w:rsidRDefault="00F16DBC" w:rsidP="00E169EE">
            <w:pPr>
              <w:rPr>
                <w:rFonts w:ascii="MS PMincho" w:hAnsi="MS PMincho"/>
                <w:sz w:val="20"/>
                <w:szCs w:val="20"/>
              </w:rPr>
            </w:pPr>
            <w:r w:rsidRPr="00D4499B">
              <w:rPr>
                <w:rFonts w:ascii="Times New Roman" w:eastAsia="標楷體" w:hAnsi="Times New Roman"/>
                <w:sz w:val="20"/>
                <w:szCs w:val="20"/>
              </w:rPr>
              <w:t>B</w:t>
            </w:r>
            <w:r w:rsidRPr="00D4499B">
              <w:rPr>
                <w:rFonts w:ascii="Times New Roman" w:eastAsia="標楷體" w:hAnsi="Times New Roman" w:hint="eastAsia"/>
                <w:sz w:val="20"/>
                <w:szCs w:val="20"/>
              </w:rPr>
              <w:t>ackground opacity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13BF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背景不透明度</w:t>
            </w:r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</w:tcPr>
          <w:p w:rsidR="00F16DBC" w:rsidRPr="00997C16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97C16">
              <w:rPr>
                <w:rFonts w:ascii="Times New Roman" w:eastAsia="標楷體" w:hAnsi="Times New Roman" w:hint="eastAsia"/>
                <w:sz w:val="20"/>
                <w:szCs w:val="20"/>
              </w:rPr>
              <w:t>100</w:t>
            </w:r>
          </w:p>
        </w:tc>
      </w:tr>
      <w:tr w:rsidR="00F16DBC" w:rsidRPr="002C7613" w:rsidTr="00095E91">
        <w:trPr>
          <w:jc w:val="center"/>
        </w:trPr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right w:val="single" w:sz="4" w:space="0" w:color="auto"/>
            </w:tcBorders>
          </w:tcPr>
          <w:p w:rsidR="00F16DBC" w:rsidRPr="002C7613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16DBC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Infinite number of element instances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AA105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元素無限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化</w:t>
            </w:r>
          </w:p>
          <w:p w:rsidR="00F16DBC" w:rsidRPr="00D4499B" w:rsidRDefault="00F16DBC" w:rsidP="00E169EE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lones this element so that it can be dragged to multiple drop zones.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AA105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勾選後可使元素能拖曳至多個任務區域</w:t>
            </w:r>
          </w:p>
        </w:tc>
      </w:tr>
      <w:tr w:rsidR="00F16DBC" w:rsidRPr="002C7613" w:rsidTr="00095E91">
        <w:trPr>
          <w:jc w:val="center"/>
        </w:trPr>
        <w:tc>
          <w:tcPr>
            <w:tcW w:w="61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16DBC" w:rsidRPr="00B349C8" w:rsidRDefault="00F16DB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DBC" w:rsidRPr="00D4499B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D4499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Remove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auto"/>
          </w:tcPr>
          <w:p w:rsidR="00F16DBC" w:rsidRPr="002C7613" w:rsidRDefault="00F16DBC" w:rsidP="00E169EE">
            <w:pPr>
              <w:wordWrap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one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完成</w:t>
            </w:r>
          </w:p>
        </w:tc>
      </w:tr>
    </w:tbl>
    <w:p w:rsidR="00F16DBC" w:rsidRDefault="00F16DBC" w:rsidP="00F16DBC">
      <w:pPr>
        <w:rPr>
          <w:rFonts w:ascii="Times New Roman" w:eastAsia="標楷體" w:hAnsi="Times New Roman"/>
          <w:sz w:val="20"/>
          <w:szCs w:val="20"/>
        </w:rPr>
      </w:pPr>
    </w:p>
    <w:p w:rsidR="001C7FB4" w:rsidRPr="00F16DBC" w:rsidRDefault="001C7FB4" w:rsidP="00F16DBC"/>
    <w:sectPr w:rsidR="001C7FB4" w:rsidRPr="00F16DBC" w:rsidSect="001739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C3F" w:rsidRDefault="001F7C3F" w:rsidP="00095E91">
      <w:r>
        <w:separator/>
      </w:r>
    </w:p>
  </w:endnote>
  <w:endnote w:type="continuationSeparator" w:id="1">
    <w:p w:rsidR="001F7C3F" w:rsidRDefault="001F7C3F" w:rsidP="00095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C3F" w:rsidRDefault="001F7C3F" w:rsidP="00095E91">
      <w:r>
        <w:separator/>
      </w:r>
    </w:p>
  </w:footnote>
  <w:footnote w:type="continuationSeparator" w:id="1">
    <w:p w:rsidR="001F7C3F" w:rsidRDefault="001F7C3F" w:rsidP="00095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FEE"/>
    <w:rsid w:val="00025B58"/>
    <w:rsid w:val="000556DD"/>
    <w:rsid w:val="000654B7"/>
    <w:rsid w:val="00095E91"/>
    <w:rsid w:val="00160DC3"/>
    <w:rsid w:val="00173985"/>
    <w:rsid w:val="00195DF6"/>
    <w:rsid w:val="001C7FB4"/>
    <w:rsid w:val="001E2B71"/>
    <w:rsid w:val="001F7C3F"/>
    <w:rsid w:val="00205792"/>
    <w:rsid w:val="00254077"/>
    <w:rsid w:val="00374FED"/>
    <w:rsid w:val="003A4AEA"/>
    <w:rsid w:val="00405028"/>
    <w:rsid w:val="00476F0A"/>
    <w:rsid w:val="004C7905"/>
    <w:rsid w:val="005531EA"/>
    <w:rsid w:val="005E5F38"/>
    <w:rsid w:val="006E7FD9"/>
    <w:rsid w:val="007C73A8"/>
    <w:rsid w:val="00893841"/>
    <w:rsid w:val="008C1728"/>
    <w:rsid w:val="008D2BB4"/>
    <w:rsid w:val="008E1D8E"/>
    <w:rsid w:val="00993EEC"/>
    <w:rsid w:val="00AE241E"/>
    <w:rsid w:val="00AF2D12"/>
    <w:rsid w:val="00CA1271"/>
    <w:rsid w:val="00CC6FEE"/>
    <w:rsid w:val="00CE54A9"/>
    <w:rsid w:val="00D93DF5"/>
    <w:rsid w:val="00DA27C4"/>
    <w:rsid w:val="00E706E4"/>
    <w:rsid w:val="00ED1331"/>
    <w:rsid w:val="00EF2DB1"/>
    <w:rsid w:val="00EF6BCC"/>
    <w:rsid w:val="00F1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6B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95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95E9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95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95E9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2018-01-30T02:41:00Z</dcterms:created>
  <dcterms:modified xsi:type="dcterms:W3CDTF">2018-01-30T03:38:00Z</dcterms:modified>
</cp:coreProperties>
</file>